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F3238" w14:textId="77777777" w:rsidR="008158A4" w:rsidRPr="008158A4" w:rsidRDefault="008158A4" w:rsidP="0036588C">
      <w:pPr>
        <w:pStyle w:val="Heading1"/>
        <w:rPr>
          <w:rFonts w:ascii="Times New Roman" w:hAnsi="Times New Roman"/>
          <w:sz w:val="52"/>
        </w:rPr>
      </w:pPr>
      <w:bookmarkStart w:id="0" w:name="_GoBack"/>
      <w:bookmarkEnd w:id="0"/>
      <w:r w:rsidRPr="008158A4">
        <w:rPr>
          <w:rFonts w:ascii="Times New Roman" w:hAnsi="Times New Roman"/>
          <w:noProof/>
          <w:sz w:val="52"/>
          <w:lang w:eastAsia="en-GB"/>
        </w:rPr>
        <w:drawing>
          <wp:anchor distT="0" distB="0" distL="114300" distR="114300" simplePos="0" relativeHeight="251658240" behindDoc="0" locked="0" layoutInCell="1" allowOverlap="1" wp14:anchorId="7875CF0F" wp14:editId="75E9575E">
            <wp:simplePos x="0" y="0"/>
            <wp:positionH relativeFrom="margin">
              <wp:posOffset>11797</wp:posOffset>
            </wp:positionH>
            <wp:positionV relativeFrom="margin">
              <wp:posOffset>-421640</wp:posOffset>
            </wp:positionV>
            <wp:extent cx="4189095" cy="76962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gnor logo.png"/>
                    <pic:cNvPicPr/>
                  </pic:nvPicPr>
                  <pic:blipFill>
                    <a:blip r:embed="rId8">
                      <a:extLst>
                        <a:ext uri="{28A0092B-C50C-407E-A947-70E740481C1C}">
                          <a14:useLocalDpi xmlns:a14="http://schemas.microsoft.com/office/drawing/2010/main" val="0"/>
                        </a:ext>
                      </a:extLst>
                    </a:blip>
                    <a:stretch>
                      <a:fillRect/>
                    </a:stretch>
                  </pic:blipFill>
                  <pic:spPr>
                    <a:xfrm>
                      <a:off x="0" y="0"/>
                      <a:ext cx="4189095" cy="769620"/>
                    </a:xfrm>
                    <a:prstGeom prst="rect">
                      <a:avLst/>
                    </a:prstGeom>
                  </pic:spPr>
                </pic:pic>
              </a:graphicData>
            </a:graphic>
            <wp14:sizeRelH relativeFrom="margin">
              <wp14:pctWidth>0</wp14:pctWidth>
            </wp14:sizeRelH>
            <wp14:sizeRelV relativeFrom="margin">
              <wp14:pctHeight>0</wp14:pctHeight>
            </wp14:sizeRelV>
          </wp:anchor>
        </w:drawing>
      </w:r>
    </w:p>
    <w:p w14:paraId="7CF694D6" w14:textId="77777777" w:rsidR="0036588C" w:rsidRPr="00501CC4" w:rsidRDefault="0036588C" w:rsidP="0036588C">
      <w:pPr>
        <w:pStyle w:val="Heading1"/>
        <w:rPr>
          <w:rFonts w:ascii="Times New Roman" w:hAnsi="Times New Roman"/>
          <w:sz w:val="36"/>
        </w:rPr>
      </w:pPr>
      <w:r w:rsidRPr="00501CC4">
        <w:rPr>
          <w:rFonts w:ascii="Times New Roman" w:hAnsi="Times New Roman"/>
          <w:sz w:val="36"/>
        </w:rPr>
        <w:t xml:space="preserve">Fees and Charging Policy </w:t>
      </w:r>
    </w:p>
    <w:p w14:paraId="1AB8D7BF" w14:textId="15906CE7" w:rsidR="0036588C" w:rsidRPr="00501CC4" w:rsidRDefault="0036588C" w:rsidP="0036588C">
      <w:pPr>
        <w:pStyle w:val="Heading1"/>
        <w:rPr>
          <w:rFonts w:ascii="Times New Roman" w:hAnsi="Times New Roman"/>
          <w:b w:val="0"/>
          <w:sz w:val="28"/>
        </w:rPr>
      </w:pPr>
      <w:r>
        <w:rPr>
          <w:rFonts w:ascii="Times New Roman" w:hAnsi="Times New Roman"/>
          <w:b w:val="0"/>
          <w:sz w:val="22"/>
          <w:szCs w:val="22"/>
        </w:rPr>
        <w:t>The following Terms and C</w:t>
      </w:r>
      <w:r w:rsidRPr="00096EFC">
        <w:rPr>
          <w:rFonts w:ascii="Times New Roman" w:hAnsi="Times New Roman"/>
          <w:b w:val="0"/>
          <w:sz w:val="22"/>
          <w:szCs w:val="22"/>
        </w:rPr>
        <w:t xml:space="preserve">onditions are effective from </w:t>
      </w:r>
      <w:r w:rsidRPr="00501CC4">
        <w:rPr>
          <w:rFonts w:ascii="Times New Roman" w:hAnsi="Times New Roman"/>
          <w:b w:val="0"/>
          <w:sz w:val="22"/>
          <w:szCs w:val="22"/>
        </w:rPr>
        <w:t>1</w:t>
      </w:r>
      <w:r w:rsidRPr="00501CC4">
        <w:rPr>
          <w:rFonts w:ascii="Times New Roman" w:hAnsi="Times New Roman"/>
          <w:b w:val="0"/>
          <w:sz w:val="22"/>
          <w:szCs w:val="22"/>
          <w:vertAlign w:val="superscript"/>
        </w:rPr>
        <w:t>st</w:t>
      </w:r>
      <w:r w:rsidRPr="00501CC4">
        <w:rPr>
          <w:rFonts w:ascii="Times New Roman" w:hAnsi="Times New Roman"/>
          <w:b w:val="0"/>
          <w:sz w:val="22"/>
          <w:szCs w:val="22"/>
        </w:rPr>
        <w:t xml:space="preserve"> </w:t>
      </w:r>
      <w:r w:rsidR="008449C9" w:rsidRPr="00501CC4">
        <w:rPr>
          <w:rFonts w:ascii="Times New Roman" w:hAnsi="Times New Roman"/>
          <w:b w:val="0"/>
          <w:sz w:val="22"/>
          <w:szCs w:val="22"/>
        </w:rPr>
        <w:t>May 2023</w:t>
      </w:r>
    </w:p>
    <w:p w14:paraId="4039738F" w14:textId="77777777" w:rsidR="0036588C" w:rsidRPr="00501CC4" w:rsidRDefault="0036588C" w:rsidP="0036588C">
      <w:pPr>
        <w:jc w:val="both"/>
        <w:rPr>
          <w:bCs/>
          <w:sz w:val="22"/>
        </w:rPr>
      </w:pPr>
    </w:p>
    <w:p w14:paraId="7712FF20" w14:textId="77777777" w:rsidR="0036588C" w:rsidRPr="00501CC4" w:rsidRDefault="0036588C" w:rsidP="0036588C">
      <w:pPr>
        <w:rPr>
          <w:b/>
          <w:bCs/>
          <w:sz w:val="22"/>
          <w:szCs w:val="22"/>
        </w:rPr>
      </w:pPr>
      <w:r w:rsidRPr="00501CC4">
        <w:rPr>
          <w:b/>
          <w:bCs/>
          <w:sz w:val="22"/>
          <w:szCs w:val="22"/>
        </w:rPr>
        <w:t>Aims:</w:t>
      </w:r>
    </w:p>
    <w:p w14:paraId="2ED26816" w14:textId="77777777" w:rsidR="0036588C" w:rsidRPr="00501CC4" w:rsidRDefault="0036588C" w:rsidP="00501CC4">
      <w:pPr>
        <w:pStyle w:val="BodyText3"/>
        <w:rPr>
          <w:bCs/>
          <w:strike w:val="0"/>
        </w:rPr>
      </w:pPr>
      <w:r w:rsidRPr="00501CC4">
        <w:rPr>
          <w:bCs/>
          <w:strike w:val="0"/>
        </w:rPr>
        <w:t>Bognor Regis Nursery School aims to provide affordable high quality childcare which is integrated with education. The Daycare element of the provision aims to provide a Charging Policy which meets the needs of parents, while ensuring that the service remains financially viable.</w:t>
      </w:r>
    </w:p>
    <w:p w14:paraId="58EFD867" w14:textId="77777777" w:rsidR="008158A4" w:rsidRPr="00501CC4" w:rsidRDefault="008158A4" w:rsidP="0036588C">
      <w:pPr>
        <w:rPr>
          <w:b/>
          <w:bCs/>
          <w:sz w:val="22"/>
          <w:szCs w:val="22"/>
        </w:rPr>
      </w:pPr>
    </w:p>
    <w:p w14:paraId="044DBB0B" w14:textId="77777777" w:rsidR="008158A4" w:rsidRPr="00501CC4" w:rsidRDefault="008158A4" w:rsidP="0036588C">
      <w:pPr>
        <w:rPr>
          <w:b/>
          <w:bCs/>
          <w:sz w:val="22"/>
          <w:szCs w:val="22"/>
        </w:rPr>
      </w:pPr>
      <w:r w:rsidRPr="00501CC4">
        <w:rPr>
          <w:b/>
          <w:bCs/>
          <w:sz w:val="22"/>
          <w:szCs w:val="22"/>
        </w:rPr>
        <w:t>Childcare Fees 0-3 year olds:</w:t>
      </w:r>
    </w:p>
    <w:p w14:paraId="350D3D62" w14:textId="77777777" w:rsidR="008449C9" w:rsidRPr="00501CC4" w:rsidRDefault="008449C9" w:rsidP="008449C9">
      <w:pPr>
        <w:jc w:val="center"/>
        <w:rPr>
          <w:b/>
          <w:sz w:val="2"/>
        </w:rPr>
      </w:pPr>
    </w:p>
    <w:tbl>
      <w:tblPr>
        <w:tblStyle w:val="TableGrid"/>
        <w:tblW w:w="8262" w:type="dxa"/>
        <w:tblInd w:w="-5" w:type="dxa"/>
        <w:tblLook w:val="04A0" w:firstRow="1" w:lastRow="0" w:firstColumn="1" w:lastColumn="0" w:noHBand="0" w:noVBand="1"/>
      </w:tblPr>
      <w:tblGrid>
        <w:gridCol w:w="2132"/>
        <w:gridCol w:w="4956"/>
        <w:gridCol w:w="1174"/>
      </w:tblGrid>
      <w:tr w:rsidR="00501CC4" w:rsidRPr="00501CC4" w14:paraId="16F8A5E0" w14:textId="77777777" w:rsidTr="00501CC4">
        <w:trPr>
          <w:trHeight w:val="301"/>
        </w:trPr>
        <w:tc>
          <w:tcPr>
            <w:tcW w:w="2132" w:type="dxa"/>
            <w:shd w:val="clear" w:color="auto" w:fill="BDD6EE" w:themeFill="accent1" w:themeFillTint="66"/>
            <w:vAlign w:val="center"/>
          </w:tcPr>
          <w:p w14:paraId="57F8AEC5" w14:textId="77777777" w:rsidR="007A4A41" w:rsidRPr="00501CC4" w:rsidRDefault="008158A4" w:rsidP="008158A4">
            <w:pPr>
              <w:pStyle w:val="Heading3"/>
              <w:outlineLvl w:val="2"/>
            </w:pPr>
            <w:r w:rsidRPr="00501CC4">
              <w:t>Session Times</w:t>
            </w:r>
          </w:p>
        </w:tc>
        <w:tc>
          <w:tcPr>
            <w:tcW w:w="4956" w:type="dxa"/>
            <w:shd w:val="clear" w:color="auto" w:fill="BDD6EE" w:themeFill="accent1" w:themeFillTint="66"/>
            <w:vAlign w:val="center"/>
          </w:tcPr>
          <w:p w14:paraId="7A55910E" w14:textId="77777777" w:rsidR="007A4A41" w:rsidRPr="00501CC4" w:rsidRDefault="007A4A41" w:rsidP="008158A4">
            <w:pPr>
              <w:pStyle w:val="Heading3"/>
              <w:outlineLvl w:val="2"/>
            </w:pPr>
            <w:r w:rsidRPr="00501CC4">
              <w:t>Includes</w:t>
            </w:r>
          </w:p>
        </w:tc>
        <w:tc>
          <w:tcPr>
            <w:tcW w:w="1174" w:type="dxa"/>
            <w:shd w:val="clear" w:color="auto" w:fill="BDD6EE" w:themeFill="accent1" w:themeFillTint="66"/>
            <w:vAlign w:val="center"/>
          </w:tcPr>
          <w:p w14:paraId="3FAACFF4" w14:textId="77777777" w:rsidR="007A4A41" w:rsidRPr="00501CC4" w:rsidRDefault="007A4A41" w:rsidP="008158A4">
            <w:pPr>
              <w:pStyle w:val="Heading4"/>
              <w:outlineLvl w:val="3"/>
              <w:rPr>
                <w:color w:val="auto"/>
              </w:rPr>
            </w:pPr>
            <w:r w:rsidRPr="00501CC4">
              <w:rPr>
                <w:color w:val="auto"/>
              </w:rPr>
              <w:t>Cost</w:t>
            </w:r>
          </w:p>
        </w:tc>
      </w:tr>
      <w:tr w:rsidR="00501CC4" w:rsidRPr="00501CC4" w14:paraId="43E79672" w14:textId="77777777" w:rsidTr="00501CC4">
        <w:trPr>
          <w:trHeight w:val="340"/>
        </w:trPr>
        <w:tc>
          <w:tcPr>
            <w:tcW w:w="2132" w:type="dxa"/>
            <w:vAlign w:val="center"/>
          </w:tcPr>
          <w:p w14:paraId="5C003ADF" w14:textId="77777777" w:rsidR="007A4A41" w:rsidRPr="00501CC4" w:rsidRDefault="007A4A41" w:rsidP="007A4A41">
            <w:pPr>
              <w:rPr>
                <w:sz w:val="20"/>
                <w:szCs w:val="26"/>
              </w:rPr>
            </w:pPr>
            <w:r w:rsidRPr="00501CC4">
              <w:rPr>
                <w:sz w:val="20"/>
                <w:szCs w:val="26"/>
              </w:rPr>
              <w:t>8.00am – 1.00pm</w:t>
            </w:r>
          </w:p>
        </w:tc>
        <w:tc>
          <w:tcPr>
            <w:tcW w:w="4956" w:type="dxa"/>
            <w:vAlign w:val="center"/>
          </w:tcPr>
          <w:p w14:paraId="0FDF5535" w14:textId="77777777" w:rsidR="007A4A41" w:rsidRPr="00501CC4" w:rsidRDefault="007A4A41" w:rsidP="007A4A41">
            <w:pPr>
              <w:rPr>
                <w:sz w:val="20"/>
                <w:szCs w:val="26"/>
              </w:rPr>
            </w:pPr>
            <w:r w:rsidRPr="00501CC4">
              <w:rPr>
                <w:sz w:val="20"/>
                <w:szCs w:val="26"/>
              </w:rPr>
              <w:t>Breakfast and Lunch</w:t>
            </w:r>
          </w:p>
        </w:tc>
        <w:tc>
          <w:tcPr>
            <w:tcW w:w="1174" w:type="dxa"/>
            <w:vAlign w:val="center"/>
          </w:tcPr>
          <w:p w14:paraId="05D47DB7" w14:textId="77777777" w:rsidR="007A4A41" w:rsidRPr="00501CC4" w:rsidRDefault="007A4A41" w:rsidP="007A4A41">
            <w:pPr>
              <w:jc w:val="right"/>
              <w:rPr>
                <w:sz w:val="20"/>
                <w:szCs w:val="26"/>
              </w:rPr>
            </w:pPr>
            <w:r w:rsidRPr="00501CC4">
              <w:rPr>
                <w:sz w:val="20"/>
                <w:szCs w:val="26"/>
              </w:rPr>
              <w:t>£32.00</w:t>
            </w:r>
          </w:p>
        </w:tc>
      </w:tr>
      <w:tr w:rsidR="00501CC4" w:rsidRPr="00501CC4" w14:paraId="72AD2022" w14:textId="77777777" w:rsidTr="00501CC4">
        <w:trPr>
          <w:trHeight w:val="340"/>
        </w:trPr>
        <w:tc>
          <w:tcPr>
            <w:tcW w:w="2132" w:type="dxa"/>
            <w:vAlign w:val="center"/>
          </w:tcPr>
          <w:p w14:paraId="26835966" w14:textId="77777777" w:rsidR="007A4A41" w:rsidRPr="00501CC4" w:rsidRDefault="007A4A41" w:rsidP="007A4A41">
            <w:pPr>
              <w:rPr>
                <w:sz w:val="20"/>
                <w:szCs w:val="26"/>
              </w:rPr>
            </w:pPr>
            <w:r w:rsidRPr="00501CC4">
              <w:rPr>
                <w:sz w:val="20"/>
                <w:szCs w:val="26"/>
              </w:rPr>
              <w:t>8.00am – 4.30pm</w:t>
            </w:r>
          </w:p>
        </w:tc>
        <w:tc>
          <w:tcPr>
            <w:tcW w:w="4956" w:type="dxa"/>
            <w:vAlign w:val="center"/>
          </w:tcPr>
          <w:p w14:paraId="18096A8F" w14:textId="77777777" w:rsidR="007A4A41" w:rsidRPr="00501CC4" w:rsidRDefault="007A4A41" w:rsidP="007A4A41">
            <w:pPr>
              <w:rPr>
                <w:sz w:val="20"/>
                <w:szCs w:val="26"/>
              </w:rPr>
            </w:pPr>
            <w:r w:rsidRPr="00501CC4">
              <w:rPr>
                <w:sz w:val="20"/>
                <w:szCs w:val="26"/>
              </w:rPr>
              <w:t>Breakfast, Lunch and Tea</w:t>
            </w:r>
          </w:p>
        </w:tc>
        <w:tc>
          <w:tcPr>
            <w:tcW w:w="1174" w:type="dxa"/>
            <w:vAlign w:val="center"/>
          </w:tcPr>
          <w:p w14:paraId="3C49B4E2" w14:textId="77777777" w:rsidR="007A4A41" w:rsidRPr="00501CC4" w:rsidRDefault="007A4A41" w:rsidP="007A4A41">
            <w:pPr>
              <w:jc w:val="right"/>
              <w:rPr>
                <w:sz w:val="20"/>
                <w:szCs w:val="26"/>
              </w:rPr>
            </w:pPr>
            <w:r w:rsidRPr="00501CC4">
              <w:rPr>
                <w:sz w:val="20"/>
                <w:szCs w:val="26"/>
              </w:rPr>
              <w:t>£53.00</w:t>
            </w:r>
          </w:p>
        </w:tc>
      </w:tr>
      <w:tr w:rsidR="00501CC4" w:rsidRPr="00501CC4" w14:paraId="4444E5C4" w14:textId="77777777" w:rsidTr="00501CC4">
        <w:trPr>
          <w:trHeight w:val="340"/>
        </w:trPr>
        <w:tc>
          <w:tcPr>
            <w:tcW w:w="2132" w:type="dxa"/>
            <w:vAlign w:val="center"/>
          </w:tcPr>
          <w:p w14:paraId="76B6B6FA" w14:textId="77777777" w:rsidR="007A4A41" w:rsidRPr="00501CC4" w:rsidRDefault="007A4A41" w:rsidP="007A4A41">
            <w:pPr>
              <w:rPr>
                <w:sz w:val="20"/>
                <w:szCs w:val="26"/>
              </w:rPr>
            </w:pPr>
            <w:r w:rsidRPr="00501CC4">
              <w:rPr>
                <w:sz w:val="20"/>
                <w:szCs w:val="26"/>
              </w:rPr>
              <w:t>8.00am – 6.00pm</w:t>
            </w:r>
          </w:p>
        </w:tc>
        <w:tc>
          <w:tcPr>
            <w:tcW w:w="4956" w:type="dxa"/>
            <w:vAlign w:val="center"/>
          </w:tcPr>
          <w:p w14:paraId="5A96941F" w14:textId="77777777" w:rsidR="007A4A41" w:rsidRPr="00501CC4" w:rsidRDefault="007A4A41" w:rsidP="007A4A41">
            <w:pPr>
              <w:rPr>
                <w:sz w:val="20"/>
                <w:szCs w:val="26"/>
              </w:rPr>
            </w:pPr>
            <w:r w:rsidRPr="00501CC4">
              <w:rPr>
                <w:sz w:val="20"/>
                <w:szCs w:val="26"/>
              </w:rPr>
              <w:t>Breakfast, Lunch and Tea</w:t>
            </w:r>
          </w:p>
        </w:tc>
        <w:tc>
          <w:tcPr>
            <w:tcW w:w="1174" w:type="dxa"/>
            <w:vAlign w:val="center"/>
          </w:tcPr>
          <w:p w14:paraId="5DBD5A7A" w14:textId="77777777" w:rsidR="007A4A41" w:rsidRPr="00501CC4" w:rsidRDefault="007A4A41" w:rsidP="007A4A41">
            <w:pPr>
              <w:jc w:val="right"/>
              <w:rPr>
                <w:sz w:val="20"/>
                <w:szCs w:val="26"/>
              </w:rPr>
            </w:pPr>
            <w:r w:rsidRPr="00501CC4">
              <w:rPr>
                <w:sz w:val="20"/>
                <w:szCs w:val="26"/>
              </w:rPr>
              <w:t>£63.00</w:t>
            </w:r>
          </w:p>
        </w:tc>
      </w:tr>
      <w:tr w:rsidR="00501CC4" w:rsidRPr="00501CC4" w14:paraId="2F9FE5FA" w14:textId="77777777" w:rsidTr="00501CC4">
        <w:trPr>
          <w:trHeight w:val="340"/>
        </w:trPr>
        <w:tc>
          <w:tcPr>
            <w:tcW w:w="2132" w:type="dxa"/>
            <w:vAlign w:val="center"/>
          </w:tcPr>
          <w:p w14:paraId="222F7C2D" w14:textId="77777777" w:rsidR="007A4A41" w:rsidRPr="00501CC4" w:rsidRDefault="007A4A41" w:rsidP="007A4A41">
            <w:pPr>
              <w:rPr>
                <w:sz w:val="20"/>
                <w:szCs w:val="26"/>
              </w:rPr>
            </w:pPr>
            <w:r w:rsidRPr="00501CC4">
              <w:rPr>
                <w:sz w:val="20"/>
                <w:szCs w:val="26"/>
              </w:rPr>
              <w:t>8.00am – 5.00pm</w:t>
            </w:r>
          </w:p>
        </w:tc>
        <w:tc>
          <w:tcPr>
            <w:tcW w:w="4956" w:type="dxa"/>
            <w:vAlign w:val="center"/>
          </w:tcPr>
          <w:p w14:paraId="421E080D" w14:textId="705152D7" w:rsidR="007A4A41" w:rsidRPr="00501CC4" w:rsidRDefault="007A4A41" w:rsidP="00E94CAB">
            <w:pPr>
              <w:rPr>
                <w:sz w:val="20"/>
                <w:szCs w:val="26"/>
              </w:rPr>
            </w:pPr>
            <w:r w:rsidRPr="00501CC4">
              <w:rPr>
                <w:sz w:val="20"/>
                <w:szCs w:val="26"/>
              </w:rPr>
              <w:t xml:space="preserve">Breakfast, Lunch and Tea </w:t>
            </w:r>
            <w:r w:rsidR="00E94CAB" w:rsidRPr="00501CC4">
              <w:rPr>
                <w:sz w:val="20"/>
                <w:szCs w:val="26"/>
              </w:rPr>
              <w:t xml:space="preserve"> </w:t>
            </w:r>
            <w:r w:rsidRPr="00501CC4">
              <w:rPr>
                <w:sz w:val="20"/>
                <w:szCs w:val="26"/>
              </w:rPr>
              <w:t>(Wednesday 5pm closure)</w:t>
            </w:r>
          </w:p>
        </w:tc>
        <w:tc>
          <w:tcPr>
            <w:tcW w:w="1174" w:type="dxa"/>
            <w:vAlign w:val="center"/>
          </w:tcPr>
          <w:p w14:paraId="1527B6E3" w14:textId="25D19315" w:rsidR="007A4A41" w:rsidRPr="00501CC4" w:rsidRDefault="00530F7C" w:rsidP="00530F7C">
            <w:pPr>
              <w:jc w:val="right"/>
              <w:rPr>
                <w:sz w:val="20"/>
                <w:szCs w:val="26"/>
              </w:rPr>
            </w:pPr>
            <w:r w:rsidRPr="00501CC4">
              <w:rPr>
                <w:sz w:val="20"/>
                <w:szCs w:val="26"/>
              </w:rPr>
              <w:t>£57.00</w:t>
            </w:r>
          </w:p>
        </w:tc>
      </w:tr>
      <w:tr w:rsidR="00501CC4" w:rsidRPr="00501CC4" w14:paraId="29F9F86B" w14:textId="77777777" w:rsidTr="00501CC4">
        <w:trPr>
          <w:trHeight w:val="340"/>
        </w:trPr>
        <w:tc>
          <w:tcPr>
            <w:tcW w:w="2132" w:type="dxa"/>
            <w:vAlign w:val="center"/>
          </w:tcPr>
          <w:p w14:paraId="2446748D" w14:textId="77777777" w:rsidR="007A4A41" w:rsidRPr="00501CC4" w:rsidRDefault="007A4A41" w:rsidP="007A4A41">
            <w:pPr>
              <w:rPr>
                <w:sz w:val="20"/>
                <w:szCs w:val="26"/>
              </w:rPr>
            </w:pPr>
            <w:r w:rsidRPr="00501CC4">
              <w:rPr>
                <w:sz w:val="20"/>
                <w:szCs w:val="26"/>
              </w:rPr>
              <w:t>1.00pm – 4.30pm</w:t>
            </w:r>
          </w:p>
        </w:tc>
        <w:tc>
          <w:tcPr>
            <w:tcW w:w="4956" w:type="dxa"/>
            <w:vAlign w:val="center"/>
          </w:tcPr>
          <w:p w14:paraId="3DF1F8B3" w14:textId="77777777" w:rsidR="007A4A41" w:rsidRPr="00501CC4" w:rsidRDefault="007A4A41" w:rsidP="007A4A41">
            <w:pPr>
              <w:rPr>
                <w:sz w:val="20"/>
                <w:szCs w:val="26"/>
              </w:rPr>
            </w:pPr>
            <w:r w:rsidRPr="00501CC4">
              <w:rPr>
                <w:sz w:val="20"/>
                <w:szCs w:val="26"/>
              </w:rPr>
              <w:t>Tea</w:t>
            </w:r>
          </w:p>
        </w:tc>
        <w:tc>
          <w:tcPr>
            <w:tcW w:w="1174" w:type="dxa"/>
            <w:vAlign w:val="center"/>
          </w:tcPr>
          <w:p w14:paraId="06DEBCB4" w14:textId="77777777" w:rsidR="007A4A41" w:rsidRPr="00501CC4" w:rsidRDefault="007A4A41" w:rsidP="007A4A41">
            <w:pPr>
              <w:jc w:val="right"/>
              <w:rPr>
                <w:sz w:val="20"/>
                <w:szCs w:val="26"/>
              </w:rPr>
            </w:pPr>
            <w:r w:rsidRPr="00501CC4">
              <w:rPr>
                <w:sz w:val="20"/>
                <w:szCs w:val="26"/>
              </w:rPr>
              <w:t>£22.00</w:t>
            </w:r>
          </w:p>
        </w:tc>
      </w:tr>
      <w:tr w:rsidR="00501CC4" w:rsidRPr="00501CC4" w14:paraId="2B87A199" w14:textId="77777777" w:rsidTr="00501CC4">
        <w:trPr>
          <w:trHeight w:val="340"/>
        </w:trPr>
        <w:tc>
          <w:tcPr>
            <w:tcW w:w="2132" w:type="dxa"/>
            <w:vAlign w:val="center"/>
          </w:tcPr>
          <w:p w14:paraId="75BBEF18" w14:textId="77777777" w:rsidR="007A4A41" w:rsidRPr="00501CC4" w:rsidRDefault="007A4A41" w:rsidP="007A4A41">
            <w:pPr>
              <w:rPr>
                <w:sz w:val="20"/>
                <w:szCs w:val="26"/>
              </w:rPr>
            </w:pPr>
            <w:r w:rsidRPr="00501CC4">
              <w:rPr>
                <w:sz w:val="20"/>
                <w:szCs w:val="26"/>
              </w:rPr>
              <w:t>1.00pm – 6.00pm</w:t>
            </w:r>
          </w:p>
        </w:tc>
        <w:tc>
          <w:tcPr>
            <w:tcW w:w="4956" w:type="dxa"/>
            <w:vAlign w:val="center"/>
          </w:tcPr>
          <w:p w14:paraId="45D05DD6" w14:textId="77777777" w:rsidR="007A4A41" w:rsidRPr="00501CC4" w:rsidRDefault="007A4A41" w:rsidP="007A4A41">
            <w:pPr>
              <w:rPr>
                <w:sz w:val="20"/>
                <w:szCs w:val="26"/>
              </w:rPr>
            </w:pPr>
            <w:r w:rsidRPr="00501CC4">
              <w:rPr>
                <w:sz w:val="20"/>
                <w:szCs w:val="26"/>
              </w:rPr>
              <w:t>Tea</w:t>
            </w:r>
          </w:p>
        </w:tc>
        <w:tc>
          <w:tcPr>
            <w:tcW w:w="1174" w:type="dxa"/>
            <w:vAlign w:val="center"/>
          </w:tcPr>
          <w:p w14:paraId="65ACA6CB" w14:textId="77777777" w:rsidR="007A4A41" w:rsidRPr="00501CC4" w:rsidRDefault="007A4A41" w:rsidP="007A4A41">
            <w:pPr>
              <w:jc w:val="right"/>
              <w:rPr>
                <w:sz w:val="20"/>
                <w:szCs w:val="26"/>
              </w:rPr>
            </w:pPr>
            <w:r w:rsidRPr="00501CC4">
              <w:rPr>
                <w:sz w:val="20"/>
                <w:szCs w:val="26"/>
              </w:rPr>
              <w:t>£32.00</w:t>
            </w:r>
          </w:p>
        </w:tc>
      </w:tr>
      <w:tr w:rsidR="00501CC4" w:rsidRPr="00501CC4" w14:paraId="02E89E61" w14:textId="77777777" w:rsidTr="00501CC4">
        <w:trPr>
          <w:trHeight w:val="340"/>
        </w:trPr>
        <w:tc>
          <w:tcPr>
            <w:tcW w:w="2132" w:type="dxa"/>
            <w:vAlign w:val="center"/>
          </w:tcPr>
          <w:p w14:paraId="0D4F3AFC" w14:textId="77777777" w:rsidR="007A4A41" w:rsidRPr="00501CC4" w:rsidRDefault="007A4A41" w:rsidP="007A4A41">
            <w:pPr>
              <w:rPr>
                <w:sz w:val="20"/>
                <w:szCs w:val="26"/>
              </w:rPr>
            </w:pPr>
            <w:r w:rsidRPr="00501CC4">
              <w:rPr>
                <w:sz w:val="20"/>
                <w:szCs w:val="26"/>
              </w:rPr>
              <w:t>1.00pm – 5.00pm</w:t>
            </w:r>
          </w:p>
        </w:tc>
        <w:tc>
          <w:tcPr>
            <w:tcW w:w="4956" w:type="dxa"/>
            <w:vAlign w:val="center"/>
          </w:tcPr>
          <w:p w14:paraId="3080E373" w14:textId="5734BDB6" w:rsidR="007A4A41" w:rsidRPr="00501CC4" w:rsidRDefault="007A4A41" w:rsidP="007A4A41">
            <w:pPr>
              <w:rPr>
                <w:sz w:val="20"/>
                <w:szCs w:val="26"/>
              </w:rPr>
            </w:pPr>
            <w:r w:rsidRPr="00501CC4">
              <w:rPr>
                <w:sz w:val="20"/>
                <w:szCs w:val="26"/>
              </w:rPr>
              <w:t xml:space="preserve">Tea </w:t>
            </w:r>
            <w:r w:rsidR="00E94CAB" w:rsidRPr="00501CC4">
              <w:rPr>
                <w:sz w:val="20"/>
                <w:szCs w:val="26"/>
              </w:rPr>
              <w:t xml:space="preserve">  </w:t>
            </w:r>
            <w:r w:rsidRPr="00501CC4">
              <w:rPr>
                <w:sz w:val="20"/>
                <w:szCs w:val="26"/>
              </w:rPr>
              <w:t>(Wednesday 5pm closure)</w:t>
            </w:r>
          </w:p>
        </w:tc>
        <w:tc>
          <w:tcPr>
            <w:tcW w:w="1174" w:type="dxa"/>
            <w:vAlign w:val="center"/>
          </w:tcPr>
          <w:p w14:paraId="5BA27829" w14:textId="2DC22A46" w:rsidR="007A4A41" w:rsidRPr="00501CC4" w:rsidRDefault="00530F7C" w:rsidP="007A4A41">
            <w:pPr>
              <w:jc w:val="right"/>
              <w:rPr>
                <w:sz w:val="20"/>
                <w:szCs w:val="26"/>
              </w:rPr>
            </w:pPr>
            <w:r w:rsidRPr="00501CC4">
              <w:rPr>
                <w:sz w:val="20"/>
                <w:szCs w:val="26"/>
              </w:rPr>
              <w:t>£26.00</w:t>
            </w:r>
          </w:p>
        </w:tc>
      </w:tr>
    </w:tbl>
    <w:p w14:paraId="3110AEC7" w14:textId="77777777" w:rsidR="008449C9" w:rsidRPr="00501CC4" w:rsidRDefault="008449C9" w:rsidP="008449C9">
      <w:pPr>
        <w:rPr>
          <w:b/>
          <w:sz w:val="6"/>
        </w:rPr>
      </w:pPr>
    </w:p>
    <w:p w14:paraId="680DE355" w14:textId="77777777" w:rsidR="008158A4" w:rsidRPr="00501CC4" w:rsidRDefault="008158A4" w:rsidP="008449C9">
      <w:pPr>
        <w:rPr>
          <w:b/>
          <w:sz w:val="6"/>
        </w:rPr>
      </w:pPr>
    </w:p>
    <w:p w14:paraId="77D718F4" w14:textId="77777777" w:rsidR="00811D1B" w:rsidRPr="00501CC4" w:rsidRDefault="00811D1B" w:rsidP="008449C9">
      <w:pPr>
        <w:rPr>
          <w:b/>
          <w:sz w:val="6"/>
        </w:rPr>
      </w:pPr>
    </w:p>
    <w:p w14:paraId="11E54A1F" w14:textId="77777777" w:rsidR="008158A4" w:rsidRPr="00501CC4" w:rsidRDefault="008158A4" w:rsidP="008449C9">
      <w:pPr>
        <w:rPr>
          <w:b/>
          <w:sz w:val="6"/>
        </w:rPr>
      </w:pPr>
    </w:p>
    <w:p w14:paraId="245935F2" w14:textId="77777777" w:rsidR="008158A4" w:rsidRPr="00501CC4" w:rsidRDefault="008158A4" w:rsidP="008449C9">
      <w:pPr>
        <w:rPr>
          <w:b/>
          <w:sz w:val="6"/>
        </w:rPr>
      </w:pPr>
    </w:p>
    <w:p w14:paraId="0D773E9D" w14:textId="77777777" w:rsidR="008158A4" w:rsidRPr="00501CC4" w:rsidRDefault="00811D1B" w:rsidP="008449C9">
      <w:pPr>
        <w:rPr>
          <w:b/>
          <w:sz w:val="6"/>
        </w:rPr>
      </w:pPr>
      <w:r w:rsidRPr="00501CC4">
        <w:rPr>
          <w:b/>
          <w:sz w:val="22"/>
          <w:szCs w:val="22"/>
        </w:rPr>
        <w:t>Childcare Fees 3-5 year olds:</w:t>
      </w:r>
    </w:p>
    <w:p w14:paraId="32A9BB44" w14:textId="77777777" w:rsidR="008449C9" w:rsidRPr="00501CC4" w:rsidRDefault="008449C9" w:rsidP="008449C9">
      <w:pPr>
        <w:rPr>
          <w:b/>
          <w:sz w:val="2"/>
        </w:rPr>
      </w:pPr>
    </w:p>
    <w:p w14:paraId="3481FC51" w14:textId="77777777" w:rsidR="008449C9" w:rsidRPr="00501CC4" w:rsidRDefault="008449C9" w:rsidP="008449C9">
      <w:pPr>
        <w:rPr>
          <w:b/>
          <w:sz w:val="2"/>
        </w:rPr>
      </w:pPr>
    </w:p>
    <w:p w14:paraId="79B97661" w14:textId="77777777" w:rsidR="008449C9" w:rsidRPr="00501CC4" w:rsidRDefault="008449C9" w:rsidP="008449C9">
      <w:pPr>
        <w:rPr>
          <w:b/>
          <w:sz w:val="2"/>
        </w:rPr>
      </w:pPr>
    </w:p>
    <w:p w14:paraId="5AFF67F7" w14:textId="77777777" w:rsidR="008449C9" w:rsidRPr="00501CC4" w:rsidRDefault="008449C9" w:rsidP="008449C9">
      <w:pPr>
        <w:rPr>
          <w:b/>
          <w:sz w:val="2"/>
        </w:rPr>
      </w:pPr>
    </w:p>
    <w:p w14:paraId="13444AF8" w14:textId="77777777" w:rsidR="008449C9" w:rsidRPr="00501CC4" w:rsidRDefault="008449C9" w:rsidP="008449C9">
      <w:pPr>
        <w:rPr>
          <w:b/>
          <w:sz w:val="2"/>
        </w:rPr>
      </w:pPr>
    </w:p>
    <w:tbl>
      <w:tblPr>
        <w:tblStyle w:val="TableGrid"/>
        <w:tblW w:w="8264" w:type="dxa"/>
        <w:tblInd w:w="-5" w:type="dxa"/>
        <w:tblLook w:val="04A0" w:firstRow="1" w:lastRow="0" w:firstColumn="1" w:lastColumn="0" w:noHBand="0" w:noVBand="1"/>
      </w:tblPr>
      <w:tblGrid>
        <w:gridCol w:w="2133"/>
        <w:gridCol w:w="4955"/>
        <w:gridCol w:w="1176"/>
      </w:tblGrid>
      <w:tr w:rsidR="00501CC4" w:rsidRPr="00501CC4" w14:paraId="33A137B4" w14:textId="77777777" w:rsidTr="00501CC4">
        <w:trPr>
          <w:trHeight w:val="365"/>
        </w:trPr>
        <w:tc>
          <w:tcPr>
            <w:tcW w:w="2133" w:type="dxa"/>
            <w:shd w:val="clear" w:color="auto" w:fill="BDD6EE" w:themeFill="accent1" w:themeFillTint="66"/>
            <w:vAlign w:val="center"/>
          </w:tcPr>
          <w:p w14:paraId="3DFCD693" w14:textId="77777777" w:rsidR="007A4A41" w:rsidRPr="00501CC4" w:rsidRDefault="008158A4" w:rsidP="008158A4">
            <w:pPr>
              <w:pStyle w:val="Heading3"/>
              <w:outlineLvl w:val="2"/>
            </w:pPr>
            <w:r w:rsidRPr="00501CC4">
              <w:t xml:space="preserve">Session </w:t>
            </w:r>
            <w:r w:rsidR="007A4A41" w:rsidRPr="00501CC4">
              <w:t>Times</w:t>
            </w:r>
          </w:p>
        </w:tc>
        <w:tc>
          <w:tcPr>
            <w:tcW w:w="4955" w:type="dxa"/>
            <w:shd w:val="clear" w:color="auto" w:fill="BDD6EE" w:themeFill="accent1" w:themeFillTint="66"/>
            <w:vAlign w:val="center"/>
          </w:tcPr>
          <w:p w14:paraId="27C08E02" w14:textId="77777777" w:rsidR="007A4A41" w:rsidRPr="00501CC4" w:rsidRDefault="007A4A41" w:rsidP="008158A4">
            <w:pPr>
              <w:pStyle w:val="Heading3"/>
              <w:outlineLvl w:val="2"/>
            </w:pPr>
            <w:r w:rsidRPr="00501CC4">
              <w:t>Includes</w:t>
            </w:r>
          </w:p>
        </w:tc>
        <w:tc>
          <w:tcPr>
            <w:tcW w:w="1176" w:type="dxa"/>
            <w:shd w:val="clear" w:color="auto" w:fill="BDD6EE" w:themeFill="accent1" w:themeFillTint="66"/>
            <w:vAlign w:val="center"/>
          </w:tcPr>
          <w:p w14:paraId="2114BCF1" w14:textId="77777777" w:rsidR="007A4A41" w:rsidRPr="00501CC4" w:rsidRDefault="007A4A41" w:rsidP="008158A4">
            <w:pPr>
              <w:pStyle w:val="Heading4"/>
              <w:outlineLvl w:val="3"/>
              <w:rPr>
                <w:color w:val="auto"/>
              </w:rPr>
            </w:pPr>
            <w:r w:rsidRPr="00501CC4">
              <w:rPr>
                <w:color w:val="auto"/>
              </w:rPr>
              <w:t>Cost</w:t>
            </w:r>
          </w:p>
        </w:tc>
      </w:tr>
      <w:tr w:rsidR="00501CC4" w:rsidRPr="00501CC4" w14:paraId="1D9651C7" w14:textId="77777777" w:rsidTr="00501CC4">
        <w:trPr>
          <w:trHeight w:val="340"/>
        </w:trPr>
        <w:tc>
          <w:tcPr>
            <w:tcW w:w="2133" w:type="dxa"/>
            <w:vAlign w:val="center"/>
          </w:tcPr>
          <w:p w14:paraId="4AE2B92D" w14:textId="77777777" w:rsidR="007A4A41" w:rsidRPr="00501CC4" w:rsidRDefault="007A4A41" w:rsidP="007A4A41">
            <w:pPr>
              <w:rPr>
                <w:sz w:val="20"/>
                <w:szCs w:val="26"/>
              </w:rPr>
            </w:pPr>
            <w:r w:rsidRPr="00501CC4">
              <w:rPr>
                <w:sz w:val="20"/>
                <w:szCs w:val="26"/>
              </w:rPr>
              <w:t>8.00am – 9.00am</w:t>
            </w:r>
          </w:p>
        </w:tc>
        <w:tc>
          <w:tcPr>
            <w:tcW w:w="4955" w:type="dxa"/>
            <w:vAlign w:val="center"/>
          </w:tcPr>
          <w:p w14:paraId="76E6C371" w14:textId="77777777" w:rsidR="007A4A41" w:rsidRPr="00501CC4" w:rsidRDefault="007A4A41" w:rsidP="007A4A41">
            <w:pPr>
              <w:rPr>
                <w:sz w:val="20"/>
                <w:szCs w:val="26"/>
              </w:rPr>
            </w:pPr>
            <w:r w:rsidRPr="00501CC4">
              <w:rPr>
                <w:sz w:val="20"/>
                <w:szCs w:val="26"/>
              </w:rPr>
              <w:t>Breakfast</w:t>
            </w:r>
          </w:p>
        </w:tc>
        <w:tc>
          <w:tcPr>
            <w:tcW w:w="1176" w:type="dxa"/>
            <w:vAlign w:val="center"/>
          </w:tcPr>
          <w:p w14:paraId="0DE4CCED" w14:textId="77777777" w:rsidR="007A4A41" w:rsidRPr="00501CC4" w:rsidRDefault="007A4A41" w:rsidP="007A4A41">
            <w:pPr>
              <w:jc w:val="right"/>
              <w:rPr>
                <w:sz w:val="20"/>
                <w:szCs w:val="26"/>
              </w:rPr>
            </w:pPr>
            <w:r w:rsidRPr="00501CC4">
              <w:rPr>
                <w:sz w:val="20"/>
                <w:szCs w:val="26"/>
              </w:rPr>
              <w:t>£8.50</w:t>
            </w:r>
          </w:p>
        </w:tc>
      </w:tr>
      <w:tr w:rsidR="00501CC4" w:rsidRPr="00501CC4" w14:paraId="287A7DDB" w14:textId="77777777" w:rsidTr="00501CC4">
        <w:trPr>
          <w:trHeight w:val="340"/>
        </w:trPr>
        <w:tc>
          <w:tcPr>
            <w:tcW w:w="2133" w:type="dxa"/>
            <w:vAlign w:val="center"/>
          </w:tcPr>
          <w:p w14:paraId="2ACC032E" w14:textId="77777777" w:rsidR="007A4A41" w:rsidRPr="00501CC4" w:rsidRDefault="007A4A41" w:rsidP="007A4A41">
            <w:pPr>
              <w:rPr>
                <w:sz w:val="20"/>
                <w:szCs w:val="26"/>
              </w:rPr>
            </w:pPr>
            <w:r w:rsidRPr="00501CC4">
              <w:rPr>
                <w:sz w:val="20"/>
                <w:szCs w:val="26"/>
              </w:rPr>
              <w:t>9.00am – 12.00pm</w:t>
            </w:r>
          </w:p>
        </w:tc>
        <w:tc>
          <w:tcPr>
            <w:tcW w:w="4955" w:type="dxa"/>
            <w:vAlign w:val="center"/>
          </w:tcPr>
          <w:p w14:paraId="6FA2C4EA" w14:textId="77777777" w:rsidR="007A4A41" w:rsidRPr="00501CC4" w:rsidRDefault="007A4A41" w:rsidP="007A4A41">
            <w:pPr>
              <w:rPr>
                <w:sz w:val="20"/>
                <w:szCs w:val="26"/>
              </w:rPr>
            </w:pPr>
          </w:p>
        </w:tc>
        <w:tc>
          <w:tcPr>
            <w:tcW w:w="1176" w:type="dxa"/>
            <w:vAlign w:val="center"/>
          </w:tcPr>
          <w:p w14:paraId="5269309B" w14:textId="77777777" w:rsidR="007A4A41" w:rsidRPr="00501CC4" w:rsidRDefault="007A4A41" w:rsidP="007A4A41">
            <w:pPr>
              <w:jc w:val="right"/>
              <w:rPr>
                <w:sz w:val="20"/>
                <w:szCs w:val="26"/>
              </w:rPr>
            </w:pPr>
            <w:r w:rsidRPr="00501CC4">
              <w:rPr>
                <w:sz w:val="20"/>
                <w:szCs w:val="26"/>
              </w:rPr>
              <w:t>£17.00</w:t>
            </w:r>
          </w:p>
        </w:tc>
      </w:tr>
      <w:tr w:rsidR="00501CC4" w:rsidRPr="00501CC4" w14:paraId="7281B098" w14:textId="77777777" w:rsidTr="00501CC4">
        <w:trPr>
          <w:trHeight w:val="340"/>
        </w:trPr>
        <w:tc>
          <w:tcPr>
            <w:tcW w:w="2133" w:type="dxa"/>
            <w:vAlign w:val="center"/>
          </w:tcPr>
          <w:p w14:paraId="7E3B0256" w14:textId="77777777" w:rsidR="007A4A41" w:rsidRPr="00501CC4" w:rsidRDefault="007A4A41" w:rsidP="007A4A41">
            <w:pPr>
              <w:rPr>
                <w:sz w:val="20"/>
                <w:szCs w:val="26"/>
              </w:rPr>
            </w:pPr>
            <w:r w:rsidRPr="00501CC4">
              <w:rPr>
                <w:sz w:val="20"/>
                <w:szCs w:val="26"/>
              </w:rPr>
              <w:t>12.00pm – 1.00pm</w:t>
            </w:r>
          </w:p>
        </w:tc>
        <w:tc>
          <w:tcPr>
            <w:tcW w:w="4955" w:type="dxa"/>
            <w:vAlign w:val="center"/>
          </w:tcPr>
          <w:p w14:paraId="38D59DE5" w14:textId="77777777" w:rsidR="007A4A41" w:rsidRPr="00501CC4" w:rsidRDefault="007A4A41" w:rsidP="007A4A41">
            <w:pPr>
              <w:rPr>
                <w:sz w:val="20"/>
                <w:szCs w:val="26"/>
              </w:rPr>
            </w:pPr>
            <w:r w:rsidRPr="00501CC4">
              <w:rPr>
                <w:sz w:val="20"/>
                <w:szCs w:val="26"/>
              </w:rPr>
              <w:t>Lunch</w:t>
            </w:r>
          </w:p>
        </w:tc>
        <w:tc>
          <w:tcPr>
            <w:tcW w:w="1176" w:type="dxa"/>
            <w:vAlign w:val="center"/>
          </w:tcPr>
          <w:p w14:paraId="76172F62" w14:textId="77777777" w:rsidR="007A4A41" w:rsidRPr="00501CC4" w:rsidRDefault="007A4A41" w:rsidP="007A4A41">
            <w:pPr>
              <w:jc w:val="right"/>
              <w:rPr>
                <w:sz w:val="20"/>
                <w:szCs w:val="26"/>
              </w:rPr>
            </w:pPr>
            <w:r w:rsidRPr="00501CC4">
              <w:rPr>
                <w:sz w:val="20"/>
                <w:szCs w:val="26"/>
              </w:rPr>
              <w:t>£8.50</w:t>
            </w:r>
          </w:p>
        </w:tc>
      </w:tr>
      <w:tr w:rsidR="00501CC4" w:rsidRPr="00501CC4" w14:paraId="060215FA" w14:textId="77777777" w:rsidTr="00501CC4">
        <w:trPr>
          <w:trHeight w:val="340"/>
        </w:trPr>
        <w:tc>
          <w:tcPr>
            <w:tcW w:w="2133" w:type="dxa"/>
            <w:vAlign w:val="center"/>
          </w:tcPr>
          <w:p w14:paraId="7460A9EE" w14:textId="77777777" w:rsidR="007A4A41" w:rsidRPr="00501CC4" w:rsidRDefault="007A4A41" w:rsidP="007A4A41">
            <w:pPr>
              <w:rPr>
                <w:sz w:val="20"/>
                <w:szCs w:val="26"/>
              </w:rPr>
            </w:pPr>
            <w:r w:rsidRPr="00501CC4">
              <w:rPr>
                <w:sz w:val="20"/>
                <w:szCs w:val="26"/>
              </w:rPr>
              <w:t>1.00pm – 4.00pm</w:t>
            </w:r>
          </w:p>
        </w:tc>
        <w:tc>
          <w:tcPr>
            <w:tcW w:w="4955" w:type="dxa"/>
            <w:vAlign w:val="center"/>
          </w:tcPr>
          <w:p w14:paraId="3B641343" w14:textId="77777777" w:rsidR="007A4A41" w:rsidRPr="00501CC4" w:rsidRDefault="007A4A41" w:rsidP="007A4A41">
            <w:pPr>
              <w:rPr>
                <w:sz w:val="20"/>
                <w:szCs w:val="26"/>
              </w:rPr>
            </w:pPr>
          </w:p>
        </w:tc>
        <w:tc>
          <w:tcPr>
            <w:tcW w:w="1176" w:type="dxa"/>
            <w:vAlign w:val="center"/>
          </w:tcPr>
          <w:p w14:paraId="0943B84D" w14:textId="77777777" w:rsidR="007A4A41" w:rsidRPr="00501CC4" w:rsidRDefault="007A4A41" w:rsidP="007A4A41">
            <w:pPr>
              <w:jc w:val="right"/>
              <w:rPr>
                <w:sz w:val="20"/>
                <w:szCs w:val="26"/>
              </w:rPr>
            </w:pPr>
            <w:r w:rsidRPr="00501CC4">
              <w:rPr>
                <w:sz w:val="20"/>
                <w:szCs w:val="26"/>
              </w:rPr>
              <w:t>£17.00</w:t>
            </w:r>
          </w:p>
        </w:tc>
      </w:tr>
      <w:tr w:rsidR="00501CC4" w:rsidRPr="00501CC4" w14:paraId="3CEEFA2B" w14:textId="77777777" w:rsidTr="00501CC4">
        <w:trPr>
          <w:trHeight w:val="340"/>
        </w:trPr>
        <w:tc>
          <w:tcPr>
            <w:tcW w:w="2133" w:type="dxa"/>
            <w:vAlign w:val="center"/>
          </w:tcPr>
          <w:p w14:paraId="1911CD8C" w14:textId="77777777" w:rsidR="007A4A41" w:rsidRPr="00501CC4" w:rsidRDefault="007A4A41" w:rsidP="007A4A41">
            <w:pPr>
              <w:rPr>
                <w:sz w:val="20"/>
                <w:szCs w:val="26"/>
              </w:rPr>
            </w:pPr>
            <w:r w:rsidRPr="00501CC4">
              <w:rPr>
                <w:sz w:val="20"/>
                <w:szCs w:val="26"/>
              </w:rPr>
              <w:t>4.00pm – 6.00pm</w:t>
            </w:r>
          </w:p>
        </w:tc>
        <w:tc>
          <w:tcPr>
            <w:tcW w:w="4955" w:type="dxa"/>
            <w:vAlign w:val="center"/>
          </w:tcPr>
          <w:p w14:paraId="5B073066" w14:textId="77777777" w:rsidR="007A4A41" w:rsidRPr="00501CC4" w:rsidRDefault="007A4A41" w:rsidP="007A4A41">
            <w:pPr>
              <w:rPr>
                <w:sz w:val="20"/>
                <w:szCs w:val="26"/>
              </w:rPr>
            </w:pPr>
            <w:r w:rsidRPr="00501CC4">
              <w:rPr>
                <w:sz w:val="20"/>
                <w:szCs w:val="26"/>
              </w:rPr>
              <w:t xml:space="preserve">Tea </w:t>
            </w:r>
          </w:p>
        </w:tc>
        <w:tc>
          <w:tcPr>
            <w:tcW w:w="1176" w:type="dxa"/>
            <w:vAlign w:val="center"/>
          </w:tcPr>
          <w:p w14:paraId="3DD8B044" w14:textId="77777777" w:rsidR="007A4A41" w:rsidRPr="00501CC4" w:rsidRDefault="007A4A41" w:rsidP="007A4A41">
            <w:pPr>
              <w:jc w:val="right"/>
              <w:rPr>
                <w:sz w:val="20"/>
                <w:szCs w:val="26"/>
              </w:rPr>
            </w:pPr>
            <w:r w:rsidRPr="00501CC4">
              <w:rPr>
                <w:sz w:val="20"/>
                <w:szCs w:val="26"/>
              </w:rPr>
              <w:t>£12.00</w:t>
            </w:r>
          </w:p>
        </w:tc>
      </w:tr>
      <w:tr w:rsidR="00501CC4" w:rsidRPr="00501CC4" w14:paraId="03F89256" w14:textId="77777777" w:rsidTr="00501CC4">
        <w:trPr>
          <w:trHeight w:val="340"/>
        </w:trPr>
        <w:tc>
          <w:tcPr>
            <w:tcW w:w="2133" w:type="dxa"/>
            <w:vAlign w:val="center"/>
          </w:tcPr>
          <w:p w14:paraId="370018D1" w14:textId="77777777" w:rsidR="007A4A41" w:rsidRPr="00501CC4" w:rsidRDefault="007A4A41" w:rsidP="007A4A41">
            <w:pPr>
              <w:rPr>
                <w:sz w:val="20"/>
                <w:szCs w:val="26"/>
              </w:rPr>
            </w:pPr>
            <w:r w:rsidRPr="00501CC4">
              <w:rPr>
                <w:sz w:val="20"/>
                <w:szCs w:val="26"/>
              </w:rPr>
              <w:t xml:space="preserve">4.00pm – 5.00pm </w:t>
            </w:r>
          </w:p>
        </w:tc>
        <w:tc>
          <w:tcPr>
            <w:tcW w:w="4955" w:type="dxa"/>
            <w:vAlign w:val="center"/>
          </w:tcPr>
          <w:p w14:paraId="19C4D18F" w14:textId="77777777" w:rsidR="007A4A41" w:rsidRPr="00501CC4" w:rsidRDefault="007A4A41" w:rsidP="007A4A41">
            <w:pPr>
              <w:rPr>
                <w:sz w:val="20"/>
                <w:szCs w:val="26"/>
              </w:rPr>
            </w:pPr>
            <w:r w:rsidRPr="00501CC4">
              <w:rPr>
                <w:sz w:val="20"/>
                <w:szCs w:val="26"/>
              </w:rPr>
              <w:t xml:space="preserve">Tea (Wednesday 5pm closure) </w:t>
            </w:r>
          </w:p>
        </w:tc>
        <w:tc>
          <w:tcPr>
            <w:tcW w:w="1176" w:type="dxa"/>
            <w:vAlign w:val="center"/>
          </w:tcPr>
          <w:p w14:paraId="2EA8274D" w14:textId="61E2764D" w:rsidR="007A4A41" w:rsidRPr="00501CC4" w:rsidRDefault="00530F7C">
            <w:pPr>
              <w:jc w:val="right"/>
              <w:rPr>
                <w:sz w:val="20"/>
                <w:szCs w:val="26"/>
              </w:rPr>
            </w:pPr>
            <w:r w:rsidRPr="00501CC4">
              <w:rPr>
                <w:sz w:val="20"/>
                <w:szCs w:val="26"/>
              </w:rPr>
              <w:t>£6.00</w:t>
            </w:r>
          </w:p>
        </w:tc>
      </w:tr>
      <w:tr w:rsidR="00501CC4" w:rsidRPr="00501CC4" w14:paraId="593E20DA" w14:textId="77777777" w:rsidTr="00501CC4">
        <w:trPr>
          <w:trHeight w:val="340"/>
        </w:trPr>
        <w:tc>
          <w:tcPr>
            <w:tcW w:w="2133" w:type="dxa"/>
            <w:vAlign w:val="center"/>
          </w:tcPr>
          <w:p w14:paraId="7212AD27" w14:textId="77777777" w:rsidR="007A4A41" w:rsidRPr="00501CC4" w:rsidRDefault="007A4A41" w:rsidP="007A4A41">
            <w:pPr>
              <w:rPr>
                <w:sz w:val="20"/>
                <w:szCs w:val="26"/>
              </w:rPr>
            </w:pPr>
            <w:r w:rsidRPr="00501CC4">
              <w:rPr>
                <w:sz w:val="20"/>
                <w:szCs w:val="26"/>
              </w:rPr>
              <w:t>8.00am – 6.00pm</w:t>
            </w:r>
          </w:p>
        </w:tc>
        <w:tc>
          <w:tcPr>
            <w:tcW w:w="4955" w:type="dxa"/>
            <w:vAlign w:val="center"/>
          </w:tcPr>
          <w:p w14:paraId="5189AF0C" w14:textId="77777777" w:rsidR="007A4A41" w:rsidRPr="00501CC4" w:rsidRDefault="007A4A41" w:rsidP="007A4A41">
            <w:pPr>
              <w:rPr>
                <w:sz w:val="20"/>
                <w:szCs w:val="26"/>
              </w:rPr>
            </w:pPr>
            <w:r w:rsidRPr="00501CC4">
              <w:rPr>
                <w:sz w:val="20"/>
                <w:szCs w:val="26"/>
              </w:rPr>
              <w:t>Breakfast, Lunch and Tea</w:t>
            </w:r>
          </w:p>
        </w:tc>
        <w:tc>
          <w:tcPr>
            <w:tcW w:w="1176" w:type="dxa"/>
            <w:vAlign w:val="center"/>
          </w:tcPr>
          <w:p w14:paraId="2A0D3F32" w14:textId="77777777" w:rsidR="007A4A41" w:rsidRPr="00501CC4" w:rsidRDefault="007A4A41" w:rsidP="007A4A41">
            <w:pPr>
              <w:jc w:val="right"/>
              <w:rPr>
                <w:sz w:val="20"/>
                <w:szCs w:val="26"/>
              </w:rPr>
            </w:pPr>
            <w:r w:rsidRPr="00501CC4">
              <w:rPr>
                <w:sz w:val="20"/>
                <w:szCs w:val="26"/>
              </w:rPr>
              <w:t>£60.00</w:t>
            </w:r>
          </w:p>
        </w:tc>
      </w:tr>
      <w:tr w:rsidR="00501CC4" w:rsidRPr="00501CC4" w14:paraId="753A45BB" w14:textId="77777777" w:rsidTr="00501CC4">
        <w:trPr>
          <w:trHeight w:val="340"/>
        </w:trPr>
        <w:tc>
          <w:tcPr>
            <w:tcW w:w="2133" w:type="dxa"/>
            <w:vAlign w:val="center"/>
          </w:tcPr>
          <w:p w14:paraId="3F7F342C" w14:textId="77777777" w:rsidR="007A4A41" w:rsidRPr="00501CC4" w:rsidRDefault="007A4A41" w:rsidP="007A4A41">
            <w:pPr>
              <w:rPr>
                <w:sz w:val="20"/>
                <w:szCs w:val="26"/>
              </w:rPr>
            </w:pPr>
            <w:r w:rsidRPr="00501CC4">
              <w:rPr>
                <w:sz w:val="20"/>
                <w:szCs w:val="26"/>
              </w:rPr>
              <w:t>8.00am – 5.00pm</w:t>
            </w:r>
          </w:p>
        </w:tc>
        <w:tc>
          <w:tcPr>
            <w:tcW w:w="4955" w:type="dxa"/>
            <w:vAlign w:val="center"/>
          </w:tcPr>
          <w:p w14:paraId="0E0141D2" w14:textId="73DCFB01" w:rsidR="007A4A41" w:rsidRPr="00501CC4" w:rsidRDefault="007A4A41" w:rsidP="007A4A41">
            <w:pPr>
              <w:rPr>
                <w:sz w:val="20"/>
                <w:szCs w:val="26"/>
              </w:rPr>
            </w:pPr>
            <w:r w:rsidRPr="00501CC4">
              <w:rPr>
                <w:sz w:val="20"/>
                <w:szCs w:val="26"/>
              </w:rPr>
              <w:t>Breakfast, Lunch and Tea</w:t>
            </w:r>
            <w:r w:rsidR="00E94CAB" w:rsidRPr="00501CC4">
              <w:rPr>
                <w:sz w:val="20"/>
                <w:szCs w:val="26"/>
              </w:rPr>
              <w:t xml:space="preserve"> </w:t>
            </w:r>
            <w:r w:rsidRPr="00501CC4">
              <w:rPr>
                <w:sz w:val="20"/>
                <w:szCs w:val="26"/>
              </w:rPr>
              <w:t xml:space="preserve"> (Wednesday 5pm closure) </w:t>
            </w:r>
          </w:p>
        </w:tc>
        <w:tc>
          <w:tcPr>
            <w:tcW w:w="1176" w:type="dxa"/>
            <w:vAlign w:val="center"/>
          </w:tcPr>
          <w:p w14:paraId="6146D3DA" w14:textId="4863E5EE" w:rsidR="007A4A41" w:rsidRPr="00501CC4" w:rsidRDefault="00530F7C">
            <w:pPr>
              <w:jc w:val="right"/>
              <w:rPr>
                <w:sz w:val="20"/>
                <w:szCs w:val="26"/>
              </w:rPr>
            </w:pPr>
            <w:r w:rsidRPr="00501CC4">
              <w:rPr>
                <w:sz w:val="20"/>
                <w:szCs w:val="26"/>
              </w:rPr>
              <w:t>£54.00</w:t>
            </w:r>
          </w:p>
        </w:tc>
      </w:tr>
    </w:tbl>
    <w:p w14:paraId="57921A95" w14:textId="77777777" w:rsidR="0036588C" w:rsidRPr="00501CC4" w:rsidRDefault="0036588C" w:rsidP="0036588C">
      <w:pPr>
        <w:jc w:val="right"/>
        <w:rPr>
          <w:sz w:val="22"/>
          <w:szCs w:val="22"/>
        </w:rPr>
      </w:pPr>
    </w:p>
    <w:p w14:paraId="1B12A584" w14:textId="77777777" w:rsidR="0036588C" w:rsidRPr="00501CC4" w:rsidRDefault="0036588C" w:rsidP="0036588C">
      <w:pPr>
        <w:jc w:val="both"/>
        <w:rPr>
          <w:b/>
          <w:sz w:val="22"/>
          <w:szCs w:val="22"/>
        </w:rPr>
      </w:pPr>
      <w:r w:rsidRPr="00501CC4">
        <w:rPr>
          <w:b/>
          <w:sz w:val="22"/>
          <w:szCs w:val="22"/>
        </w:rPr>
        <w:t>Daycare Agreement</w:t>
      </w:r>
    </w:p>
    <w:p w14:paraId="35647532" w14:textId="77777777" w:rsidR="0036588C" w:rsidRPr="00501CC4" w:rsidRDefault="0036588C" w:rsidP="0036588C">
      <w:pPr>
        <w:jc w:val="both"/>
        <w:rPr>
          <w:sz w:val="22"/>
          <w:szCs w:val="22"/>
        </w:rPr>
      </w:pPr>
      <w:r w:rsidRPr="00501CC4">
        <w:rPr>
          <w:sz w:val="22"/>
          <w:szCs w:val="22"/>
        </w:rPr>
        <w:t>The Nursery and family will sign an agreement for their child to attend a set number of sessions a week.  Funded childr</w:t>
      </w:r>
      <w:r w:rsidR="007D02E5" w:rsidRPr="00501CC4">
        <w:rPr>
          <w:sz w:val="22"/>
          <w:szCs w:val="22"/>
        </w:rPr>
        <w:t xml:space="preserve">en will attend term time only.  </w:t>
      </w:r>
      <w:r w:rsidRPr="00501CC4">
        <w:rPr>
          <w:sz w:val="22"/>
          <w:szCs w:val="22"/>
        </w:rPr>
        <w:t xml:space="preserve">Fee paying children may attend all year round.  The Orchard Room and extended services of the Nursery School are closed each year for 10 closure days, 5 </w:t>
      </w:r>
      <w:r w:rsidR="007A4A41" w:rsidRPr="00501CC4">
        <w:rPr>
          <w:sz w:val="22"/>
          <w:szCs w:val="22"/>
        </w:rPr>
        <w:t>I</w:t>
      </w:r>
      <w:r w:rsidRPr="00501CC4">
        <w:rPr>
          <w:sz w:val="22"/>
          <w:szCs w:val="22"/>
        </w:rPr>
        <w:t>nset days and all statutory public holidays; you will not be charged for these days.</w:t>
      </w:r>
    </w:p>
    <w:p w14:paraId="69F0DA80" w14:textId="77777777" w:rsidR="007D02E5" w:rsidRPr="00501CC4" w:rsidRDefault="007D02E5" w:rsidP="0036588C">
      <w:pPr>
        <w:jc w:val="both"/>
        <w:rPr>
          <w:sz w:val="22"/>
          <w:szCs w:val="22"/>
        </w:rPr>
      </w:pPr>
    </w:p>
    <w:p w14:paraId="57FB4A73" w14:textId="77777777" w:rsidR="007D02E5" w:rsidRPr="00501CC4" w:rsidRDefault="007D02E5" w:rsidP="007D02E5">
      <w:pPr>
        <w:jc w:val="both"/>
        <w:rPr>
          <w:b/>
          <w:bCs/>
          <w:sz w:val="22"/>
        </w:rPr>
      </w:pPr>
      <w:r w:rsidRPr="00501CC4">
        <w:rPr>
          <w:b/>
          <w:bCs/>
          <w:sz w:val="22"/>
        </w:rPr>
        <w:t>D</w:t>
      </w:r>
      <w:r w:rsidR="00BD3042" w:rsidRPr="00501CC4">
        <w:rPr>
          <w:b/>
          <w:bCs/>
          <w:sz w:val="22"/>
        </w:rPr>
        <w:t>e</w:t>
      </w:r>
      <w:r w:rsidRPr="00501CC4">
        <w:rPr>
          <w:b/>
          <w:bCs/>
          <w:sz w:val="22"/>
        </w:rPr>
        <w:t>posits</w:t>
      </w:r>
    </w:p>
    <w:p w14:paraId="5E63F179" w14:textId="065BB240" w:rsidR="007D02E5" w:rsidRPr="00501CC4" w:rsidRDefault="007D02E5" w:rsidP="007D02E5">
      <w:pPr>
        <w:jc w:val="both"/>
        <w:rPr>
          <w:bCs/>
          <w:sz w:val="22"/>
        </w:rPr>
      </w:pPr>
      <w:r w:rsidRPr="00501CC4">
        <w:rPr>
          <w:bCs/>
          <w:sz w:val="22"/>
        </w:rPr>
        <w:t xml:space="preserve">Parents are asked to pay a non-refundable administration fee of £15 </w:t>
      </w:r>
      <w:r w:rsidR="00393758" w:rsidRPr="00501CC4">
        <w:rPr>
          <w:bCs/>
          <w:sz w:val="22"/>
        </w:rPr>
        <w:t>plus a</w:t>
      </w:r>
      <w:r w:rsidRPr="00501CC4">
        <w:rPr>
          <w:bCs/>
          <w:sz w:val="22"/>
        </w:rPr>
        <w:t xml:space="preserve"> security deposit of </w:t>
      </w:r>
      <w:r w:rsidR="00530F7C" w:rsidRPr="00501CC4">
        <w:rPr>
          <w:bCs/>
          <w:sz w:val="22"/>
        </w:rPr>
        <w:t>two weeks</w:t>
      </w:r>
      <w:r w:rsidR="00AF2BED" w:rsidRPr="00501CC4">
        <w:rPr>
          <w:bCs/>
          <w:sz w:val="22"/>
        </w:rPr>
        <w:t>’</w:t>
      </w:r>
      <w:r w:rsidRPr="00501CC4">
        <w:rPr>
          <w:bCs/>
          <w:sz w:val="22"/>
        </w:rPr>
        <w:t xml:space="preserve"> fees before their child starts. It i</w:t>
      </w:r>
      <w:r w:rsidR="00BD3042" w:rsidRPr="00501CC4">
        <w:rPr>
          <w:bCs/>
          <w:sz w:val="22"/>
        </w:rPr>
        <w:t>s explained to parents that this</w:t>
      </w:r>
      <w:r w:rsidRPr="00501CC4">
        <w:rPr>
          <w:bCs/>
          <w:sz w:val="22"/>
        </w:rPr>
        <w:t xml:space="preserve"> deposit does not count towards the first month’s fees and will be held until their child leaves the Nursery</w:t>
      </w:r>
      <w:r w:rsidR="00BD3042" w:rsidRPr="00501CC4">
        <w:rPr>
          <w:bCs/>
          <w:sz w:val="22"/>
        </w:rPr>
        <w:t xml:space="preserve"> and taken off the final bill</w:t>
      </w:r>
      <w:r w:rsidRPr="00501CC4">
        <w:rPr>
          <w:bCs/>
          <w:sz w:val="22"/>
        </w:rPr>
        <w:t>. The security deposit will be kept in the case of unpaid fees.</w:t>
      </w:r>
      <w:r w:rsidRPr="00501CC4">
        <w:rPr>
          <w:sz w:val="18"/>
        </w:rPr>
        <w:t xml:space="preserve"> </w:t>
      </w:r>
      <w:r w:rsidR="00BD3042" w:rsidRPr="00501CC4">
        <w:rPr>
          <w:sz w:val="18"/>
        </w:rPr>
        <w:t xml:space="preserve"> </w:t>
      </w:r>
      <w:r w:rsidR="00BD3042" w:rsidRPr="00501CC4">
        <w:rPr>
          <w:bCs/>
          <w:sz w:val="22"/>
        </w:rPr>
        <w:t>T</w:t>
      </w:r>
      <w:r w:rsidRPr="00501CC4">
        <w:rPr>
          <w:bCs/>
          <w:sz w:val="22"/>
        </w:rPr>
        <w:t>his deposit is non-refundable should the parents decide not to take up the place. This is because a place will need to be kept free until they start.</w:t>
      </w:r>
    </w:p>
    <w:p w14:paraId="3B3384AD" w14:textId="77777777" w:rsidR="0036588C" w:rsidRPr="00501CC4" w:rsidRDefault="0036588C" w:rsidP="0036588C">
      <w:pPr>
        <w:jc w:val="both"/>
        <w:rPr>
          <w:sz w:val="22"/>
          <w:szCs w:val="22"/>
        </w:rPr>
      </w:pPr>
    </w:p>
    <w:p w14:paraId="0387DBAD" w14:textId="77777777" w:rsidR="00393758" w:rsidRPr="00501CC4" w:rsidRDefault="00745662" w:rsidP="00745662">
      <w:pPr>
        <w:pStyle w:val="xmsonormal"/>
        <w:shd w:val="clear" w:color="auto" w:fill="FFFFFF"/>
        <w:spacing w:before="0" w:beforeAutospacing="0" w:after="0" w:afterAutospacing="0"/>
        <w:jc w:val="both"/>
        <w:rPr>
          <w:rStyle w:val="xcontentpasted4"/>
          <w:b/>
          <w:bCs/>
          <w:sz w:val="22"/>
          <w:szCs w:val="20"/>
          <w:bdr w:val="none" w:sz="0" w:space="0" w:color="auto" w:frame="1"/>
          <w:shd w:val="clear" w:color="auto" w:fill="FFFFFF"/>
          <w:lang w:val="en-US"/>
        </w:rPr>
      </w:pPr>
      <w:r w:rsidRPr="00501CC4">
        <w:rPr>
          <w:rStyle w:val="xcontentpasted4"/>
          <w:b/>
          <w:bCs/>
          <w:sz w:val="22"/>
          <w:szCs w:val="20"/>
          <w:bdr w:val="none" w:sz="0" w:space="0" w:color="auto" w:frame="1"/>
          <w:shd w:val="clear" w:color="auto" w:fill="FFFFFF"/>
          <w:lang w:val="en-US"/>
        </w:rPr>
        <w:lastRenderedPageBreak/>
        <w:t>F</w:t>
      </w:r>
      <w:r w:rsidR="00393758" w:rsidRPr="00501CC4">
        <w:rPr>
          <w:rStyle w:val="xcontentpasted4"/>
          <w:b/>
          <w:bCs/>
          <w:sz w:val="22"/>
          <w:szCs w:val="20"/>
          <w:bdr w:val="none" w:sz="0" w:space="0" w:color="auto" w:frame="1"/>
          <w:shd w:val="clear" w:color="auto" w:fill="FFFFFF"/>
          <w:lang w:val="en-US"/>
        </w:rPr>
        <w:t>ees</w:t>
      </w:r>
    </w:p>
    <w:p w14:paraId="0E03335F" w14:textId="25EA2D9C" w:rsidR="00745662" w:rsidRPr="00501CC4" w:rsidRDefault="00745662" w:rsidP="00745662">
      <w:pPr>
        <w:pStyle w:val="xmsonormal"/>
        <w:shd w:val="clear" w:color="auto" w:fill="FFFFFF"/>
        <w:spacing w:before="0" w:beforeAutospacing="0" w:after="0" w:afterAutospacing="0"/>
        <w:jc w:val="both"/>
        <w:rPr>
          <w:sz w:val="28"/>
        </w:rPr>
      </w:pPr>
      <w:r w:rsidRPr="00501CC4">
        <w:rPr>
          <w:rStyle w:val="xcontentpasted4"/>
          <w:sz w:val="22"/>
          <w:szCs w:val="20"/>
          <w:bdr w:val="none" w:sz="0" w:space="0" w:color="auto" w:frame="1"/>
          <w:shd w:val="clear" w:color="auto" w:fill="FFFFFF"/>
          <w:lang w:val="en-US"/>
        </w:rPr>
        <w:t>Nursery fees are payable one month in advance on a non-refundable basis for absences (planned or unplanned). Nursery invoices are sent out electronically on the 19</w:t>
      </w:r>
      <w:r w:rsidRPr="00501CC4">
        <w:rPr>
          <w:rStyle w:val="xcontentpasted4"/>
          <w:sz w:val="22"/>
          <w:szCs w:val="20"/>
          <w:bdr w:val="none" w:sz="0" w:space="0" w:color="auto" w:frame="1"/>
          <w:shd w:val="clear" w:color="auto" w:fill="FFFFFF"/>
          <w:vertAlign w:val="superscript"/>
          <w:lang w:val="en-US"/>
        </w:rPr>
        <w:t>th</w:t>
      </w:r>
      <w:r w:rsidR="00E47841" w:rsidRPr="00501CC4">
        <w:rPr>
          <w:rStyle w:val="xcontentpasted4"/>
          <w:sz w:val="22"/>
          <w:szCs w:val="20"/>
          <w:bdr w:val="none" w:sz="0" w:space="0" w:color="auto" w:frame="1"/>
          <w:shd w:val="clear" w:color="auto" w:fill="FFFFFF"/>
          <w:lang w:val="en-US"/>
        </w:rPr>
        <w:t xml:space="preserve"> </w:t>
      </w:r>
      <w:r w:rsidRPr="00501CC4">
        <w:rPr>
          <w:rStyle w:val="xcontentpasted4"/>
          <w:sz w:val="22"/>
          <w:szCs w:val="20"/>
          <w:bdr w:val="none" w:sz="0" w:space="0" w:color="auto" w:frame="1"/>
          <w:shd w:val="clear" w:color="auto" w:fill="FFFFFF"/>
          <w:lang w:val="en-US"/>
        </w:rPr>
        <w:t>day of the month and payment is expected by the 1</w:t>
      </w:r>
      <w:r w:rsidRPr="00501CC4">
        <w:rPr>
          <w:rStyle w:val="xcontentpasted4"/>
          <w:sz w:val="22"/>
          <w:szCs w:val="20"/>
          <w:bdr w:val="none" w:sz="0" w:space="0" w:color="auto" w:frame="1"/>
          <w:shd w:val="clear" w:color="auto" w:fill="FFFFFF"/>
          <w:vertAlign w:val="superscript"/>
          <w:lang w:val="en-US"/>
        </w:rPr>
        <w:t>st</w:t>
      </w:r>
      <w:r w:rsidRPr="00501CC4">
        <w:rPr>
          <w:rStyle w:val="xcontentpasted4"/>
          <w:sz w:val="22"/>
          <w:szCs w:val="20"/>
          <w:bdr w:val="none" w:sz="0" w:space="0" w:color="auto" w:frame="1"/>
          <w:shd w:val="clear" w:color="auto" w:fill="FFFFFF"/>
          <w:lang w:val="en-US"/>
        </w:rPr>
        <w:t> </w:t>
      </w:r>
      <w:r w:rsidR="00393758" w:rsidRPr="00501CC4">
        <w:rPr>
          <w:rStyle w:val="xcontentpasted4"/>
          <w:sz w:val="22"/>
          <w:szCs w:val="20"/>
          <w:bdr w:val="none" w:sz="0" w:space="0" w:color="auto" w:frame="1"/>
          <w:shd w:val="clear" w:color="auto" w:fill="FFFFFF"/>
          <w:lang w:val="en-US"/>
        </w:rPr>
        <w:t xml:space="preserve">day of the </w:t>
      </w:r>
      <w:r w:rsidR="00530F7C" w:rsidRPr="00501CC4">
        <w:rPr>
          <w:rStyle w:val="xcontentpasted4"/>
          <w:sz w:val="22"/>
          <w:szCs w:val="20"/>
          <w:bdr w:val="none" w:sz="0" w:space="0" w:color="auto" w:frame="1"/>
          <w:shd w:val="clear" w:color="auto" w:fill="FFFFFF"/>
          <w:lang w:val="en-US"/>
        </w:rPr>
        <w:t xml:space="preserve">next </w:t>
      </w:r>
      <w:r w:rsidR="00393758" w:rsidRPr="00501CC4">
        <w:rPr>
          <w:rStyle w:val="xcontentpasted4"/>
          <w:sz w:val="22"/>
          <w:szCs w:val="20"/>
          <w:bdr w:val="none" w:sz="0" w:space="0" w:color="auto" w:frame="1"/>
          <w:shd w:val="clear" w:color="auto" w:fill="FFFFFF"/>
          <w:lang w:val="en-US"/>
        </w:rPr>
        <w:t>calendar month. </w:t>
      </w:r>
      <w:r w:rsidRPr="00501CC4">
        <w:rPr>
          <w:rStyle w:val="xcontentpasted4"/>
          <w:sz w:val="22"/>
          <w:szCs w:val="20"/>
          <w:bdr w:val="none" w:sz="0" w:space="0" w:color="auto" w:frame="1"/>
          <w:shd w:val="clear" w:color="auto" w:fill="FFFFFF"/>
          <w:lang w:val="en-US"/>
        </w:rPr>
        <w:t> Payment can be made by cash,</w:t>
      </w:r>
      <w:r w:rsidR="00501CC4" w:rsidRPr="00501CC4">
        <w:rPr>
          <w:rStyle w:val="xcontentpasted4"/>
          <w:sz w:val="22"/>
          <w:szCs w:val="20"/>
          <w:bdr w:val="none" w:sz="0" w:space="0" w:color="auto" w:frame="1"/>
          <w:shd w:val="clear" w:color="auto" w:fill="FFFFFF"/>
          <w:lang w:val="en-US"/>
        </w:rPr>
        <w:t xml:space="preserve"> </w:t>
      </w:r>
      <w:r w:rsidRPr="00501CC4">
        <w:rPr>
          <w:rStyle w:val="xcontentpasted4"/>
          <w:sz w:val="22"/>
          <w:szCs w:val="20"/>
          <w:bdr w:val="none" w:sz="0" w:space="0" w:color="auto" w:frame="1"/>
          <w:shd w:val="clear" w:color="auto" w:fill="FFFFFF"/>
          <w:lang w:val="en-US"/>
        </w:rPr>
        <w:t>card</w:t>
      </w:r>
      <w:r w:rsidR="00393758" w:rsidRPr="00501CC4">
        <w:rPr>
          <w:rStyle w:val="xcontentpasted4"/>
          <w:sz w:val="22"/>
          <w:szCs w:val="20"/>
          <w:bdr w:val="none" w:sz="0" w:space="0" w:color="auto" w:frame="1"/>
          <w:shd w:val="clear" w:color="auto" w:fill="FFFFFF"/>
          <w:lang w:val="en-US"/>
        </w:rPr>
        <w:t>,</w:t>
      </w:r>
      <w:r w:rsidRPr="00501CC4">
        <w:rPr>
          <w:rStyle w:val="xcontentpasted4"/>
          <w:sz w:val="22"/>
          <w:szCs w:val="20"/>
          <w:bdr w:val="none" w:sz="0" w:space="0" w:color="auto" w:frame="1"/>
          <w:shd w:val="clear" w:color="auto" w:fill="FFFFFF"/>
          <w:lang w:val="en-US"/>
        </w:rPr>
        <w:t xml:space="preserve"> </w:t>
      </w:r>
      <w:proofErr w:type="gramStart"/>
      <w:r w:rsidRPr="00501CC4">
        <w:rPr>
          <w:rStyle w:val="xcontentpasted4"/>
          <w:sz w:val="22"/>
          <w:szCs w:val="20"/>
          <w:bdr w:val="none" w:sz="0" w:space="0" w:color="auto" w:frame="1"/>
          <w:shd w:val="clear" w:color="auto" w:fill="FFFFFF"/>
          <w:lang w:val="en-US"/>
        </w:rPr>
        <w:t>electronic</w:t>
      </w:r>
      <w:proofErr w:type="gramEnd"/>
      <w:r w:rsidRPr="00501CC4">
        <w:rPr>
          <w:rStyle w:val="xcontentpasted4"/>
          <w:sz w:val="22"/>
          <w:szCs w:val="20"/>
          <w:bdr w:val="none" w:sz="0" w:space="0" w:color="auto" w:frame="1"/>
          <w:shd w:val="clear" w:color="auto" w:fill="FFFFFF"/>
          <w:lang w:val="en-US"/>
        </w:rPr>
        <w:t xml:space="preserve"> bank transfer</w:t>
      </w:r>
      <w:r w:rsidR="00393758" w:rsidRPr="00501CC4">
        <w:rPr>
          <w:rStyle w:val="xcontentpasted4"/>
          <w:sz w:val="22"/>
          <w:szCs w:val="20"/>
          <w:bdr w:val="none" w:sz="0" w:space="0" w:color="auto" w:frame="1"/>
          <w:shd w:val="clear" w:color="auto" w:fill="FFFFFF"/>
          <w:lang w:val="en-US"/>
        </w:rPr>
        <w:t>, tax-free childcare or childcare vouchers</w:t>
      </w:r>
      <w:r w:rsidRPr="00501CC4">
        <w:rPr>
          <w:rStyle w:val="xcontentpasted4"/>
          <w:sz w:val="22"/>
          <w:szCs w:val="20"/>
          <w:bdr w:val="none" w:sz="0" w:space="0" w:color="auto" w:frame="1"/>
          <w:shd w:val="clear" w:color="auto" w:fill="FFFFFF"/>
          <w:lang w:val="en-US"/>
        </w:rPr>
        <w:t>. </w:t>
      </w:r>
    </w:p>
    <w:p w14:paraId="2BD68DD8" w14:textId="77777777" w:rsidR="00745662" w:rsidRPr="00501CC4" w:rsidRDefault="00745662" w:rsidP="00745662">
      <w:pPr>
        <w:pStyle w:val="xmsonormal"/>
        <w:shd w:val="clear" w:color="auto" w:fill="FFFFFF"/>
        <w:spacing w:before="0" w:beforeAutospacing="0" w:after="0" w:afterAutospacing="0"/>
        <w:jc w:val="both"/>
        <w:rPr>
          <w:sz w:val="28"/>
        </w:rPr>
      </w:pPr>
      <w:r w:rsidRPr="00501CC4">
        <w:rPr>
          <w:sz w:val="22"/>
          <w:szCs w:val="20"/>
          <w:bdr w:val="none" w:sz="0" w:space="0" w:color="auto" w:frame="1"/>
          <w:shd w:val="clear" w:color="auto" w:fill="FFFFFF"/>
          <w:lang w:val="en-US"/>
        </w:rPr>
        <w:t> </w:t>
      </w:r>
    </w:p>
    <w:p w14:paraId="610C5223" w14:textId="77777777" w:rsidR="00C16229" w:rsidRPr="00501CC4" w:rsidRDefault="00C16229" w:rsidP="00C16229">
      <w:pPr>
        <w:jc w:val="both"/>
        <w:rPr>
          <w:sz w:val="22"/>
          <w:szCs w:val="22"/>
        </w:rPr>
      </w:pPr>
      <w:r w:rsidRPr="00501CC4">
        <w:rPr>
          <w:sz w:val="22"/>
          <w:szCs w:val="22"/>
        </w:rPr>
        <w:t xml:space="preserve">Parents will be charged for sessions </w:t>
      </w:r>
      <w:r w:rsidRPr="00501CC4">
        <w:rPr>
          <w:strike/>
          <w:sz w:val="22"/>
          <w:szCs w:val="22"/>
        </w:rPr>
        <w:t>or meals</w:t>
      </w:r>
      <w:r w:rsidRPr="00501CC4">
        <w:rPr>
          <w:sz w:val="22"/>
          <w:szCs w:val="22"/>
        </w:rPr>
        <w:t xml:space="preserve"> even if a child does not attend, for example, due to illness or holidays. We require one month’s notice in writing (email will suffice) to reduce or stop your childcare sessions completely.  Your deposit will be held until final settlement is made.</w:t>
      </w:r>
    </w:p>
    <w:p w14:paraId="30B7EB2C" w14:textId="77777777" w:rsidR="00C16229" w:rsidRPr="00501CC4" w:rsidRDefault="00C16229" w:rsidP="00C16229">
      <w:pPr>
        <w:jc w:val="both"/>
        <w:rPr>
          <w:sz w:val="22"/>
          <w:szCs w:val="22"/>
        </w:rPr>
      </w:pPr>
    </w:p>
    <w:p w14:paraId="1AC5C463" w14:textId="72FE72F0" w:rsidR="00C16229" w:rsidRPr="00501CC4" w:rsidRDefault="00C16229" w:rsidP="00C16229">
      <w:pPr>
        <w:jc w:val="both"/>
        <w:rPr>
          <w:sz w:val="22"/>
          <w:szCs w:val="22"/>
        </w:rPr>
      </w:pPr>
      <w:r w:rsidRPr="00501CC4">
        <w:rPr>
          <w:sz w:val="22"/>
          <w:szCs w:val="22"/>
        </w:rPr>
        <w:t>Any changes made to session fees</w:t>
      </w:r>
      <w:r w:rsidR="00BA309B" w:rsidRPr="00501CC4">
        <w:rPr>
          <w:sz w:val="22"/>
          <w:szCs w:val="22"/>
        </w:rPr>
        <w:t>, made less than 2 weeks in advance</w:t>
      </w:r>
      <w:r w:rsidRPr="00501CC4">
        <w:rPr>
          <w:sz w:val="22"/>
          <w:szCs w:val="22"/>
        </w:rPr>
        <w:t xml:space="preserve"> incurs a £5 administration charge.</w:t>
      </w:r>
    </w:p>
    <w:p w14:paraId="300BD5CB" w14:textId="77777777" w:rsidR="00C16229" w:rsidRPr="00501CC4" w:rsidRDefault="00C16229" w:rsidP="00C16229">
      <w:pPr>
        <w:jc w:val="both"/>
        <w:rPr>
          <w:sz w:val="20"/>
          <w:szCs w:val="22"/>
        </w:rPr>
      </w:pPr>
    </w:p>
    <w:p w14:paraId="51159FB1" w14:textId="16F3A7F0" w:rsidR="00745662" w:rsidRPr="00501CC4" w:rsidRDefault="00745662" w:rsidP="00745662">
      <w:pPr>
        <w:pStyle w:val="xmsonormal"/>
        <w:shd w:val="clear" w:color="auto" w:fill="FFFFFF"/>
        <w:spacing w:before="0" w:beforeAutospacing="0" w:after="0" w:afterAutospacing="0"/>
        <w:jc w:val="both"/>
        <w:rPr>
          <w:rStyle w:val="xcontentpasted4"/>
          <w:sz w:val="22"/>
          <w:szCs w:val="20"/>
          <w:bdr w:val="none" w:sz="0" w:space="0" w:color="auto" w:frame="1"/>
          <w:shd w:val="clear" w:color="auto" w:fill="FFFFFF"/>
          <w:lang w:val="en-US"/>
        </w:rPr>
      </w:pPr>
      <w:r w:rsidRPr="00501CC4">
        <w:rPr>
          <w:rStyle w:val="xcontentpasted4"/>
          <w:sz w:val="22"/>
          <w:szCs w:val="20"/>
          <w:bdr w:val="none" w:sz="0" w:space="0" w:color="auto" w:frame="1"/>
          <w:shd w:val="clear" w:color="auto" w:fill="FFFFFF"/>
          <w:lang w:val="en-US"/>
        </w:rPr>
        <w:t xml:space="preserve">A copy of this policy is enclosed with the </w:t>
      </w:r>
      <w:r w:rsidR="00AF2BED" w:rsidRPr="00501CC4">
        <w:rPr>
          <w:rStyle w:val="xcontentpasted4"/>
          <w:sz w:val="22"/>
          <w:szCs w:val="20"/>
          <w:bdr w:val="none" w:sz="0" w:space="0" w:color="auto" w:frame="1"/>
          <w:shd w:val="clear" w:color="auto" w:fill="FFFFFF"/>
          <w:lang w:val="en-US"/>
        </w:rPr>
        <w:t xml:space="preserve">Agreement </w:t>
      </w:r>
      <w:r w:rsidRPr="00501CC4">
        <w:rPr>
          <w:rStyle w:val="xcontentpasted4"/>
          <w:sz w:val="22"/>
          <w:szCs w:val="20"/>
          <w:bdr w:val="none" w:sz="0" w:space="0" w:color="auto" w:frame="1"/>
          <w:shd w:val="clear" w:color="auto" w:fill="FFFFFF"/>
          <w:lang w:val="en-US"/>
        </w:rPr>
        <w:t>that all parents</w:t>
      </w:r>
      <w:r w:rsidR="00AF2BED" w:rsidRPr="00501CC4">
        <w:rPr>
          <w:rStyle w:val="xcontentpasted4"/>
          <w:sz w:val="22"/>
          <w:szCs w:val="20"/>
          <w:bdr w:val="none" w:sz="0" w:space="0" w:color="auto" w:frame="1"/>
          <w:shd w:val="clear" w:color="auto" w:fill="FFFFFF"/>
          <w:lang w:val="en-US"/>
        </w:rPr>
        <w:t>/</w:t>
      </w:r>
      <w:proofErr w:type="spellStart"/>
      <w:r w:rsidR="00AF2BED" w:rsidRPr="00501CC4">
        <w:rPr>
          <w:rStyle w:val="xcontentpasted4"/>
          <w:sz w:val="22"/>
          <w:szCs w:val="20"/>
          <w:bdr w:val="none" w:sz="0" w:space="0" w:color="auto" w:frame="1"/>
          <w:shd w:val="clear" w:color="auto" w:fill="FFFFFF"/>
          <w:lang w:val="en-US"/>
        </w:rPr>
        <w:t>carers</w:t>
      </w:r>
      <w:proofErr w:type="spellEnd"/>
      <w:r w:rsidRPr="00501CC4">
        <w:rPr>
          <w:rStyle w:val="xcontentpasted4"/>
          <w:sz w:val="22"/>
          <w:szCs w:val="20"/>
          <w:bdr w:val="none" w:sz="0" w:space="0" w:color="auto" w:frame="1"/>
          <w:shd w:val="clear" w:color="auto" w:fill="FFFFFF"/>
          <w:lang w:val="en-US"/>
        </w:rPr>
        <w:t xml:space="preserve"> must sign, and return to the Nursery School along with a deposit of one month’s fees, before starting sessions. This deposit is retained until the child leaves Nursery (in case the child leaves Nursery with unpaid fees) and does not count towards their first month’s fees. This also includes parents who request regular extra sessions after they have taken up their Nursery place or at any other point during the Nursery year.  </w:t>
      </w:r>
    </w:p>
    <w:p w14:paraId="459C2610" w14:textId="0D251A15" w:rsidR="00745662" w:rsidRPr="00501CC4" w:rsidRDefault="00745662" w:rsidP="00745662">
      <w:pPr>
        <w:pStyle w:val="xmsonormal"/>
        <w:shd w:val="clear" w:color="auto" w:fill="FFFFFF"/>
        <w:spacing w:before="0" w:beforeAutospacing="0" w:after="0" w:afterAutospacing="0"/>
        <w:jc w:val="both"/>
        <w:rPr>
          <w:sz w:val="22"/>
          <w:szCs w:val="20"/>
          <w:bdr w:val="none" w:sz="0" w:space="0" w:color="auto" w:frame="1"/>
          <w:shd w:val="clear" w:color="auto" w:fill="FFFFFF"/>
          <w:lang w:val="en-US"/>
        </w:rPr>
      </w:pPr>
    </w:p>
    <w:p w14:paraId="126D08B6" w14:textId="77777777" w:rsidR="00393758" w:rsidRPr="00501CC4" w:rsidRDefault="006308AD" w:rsidP="00393758">
      <w:pPr>
        <w:pStyle w:val="BodyText"/>
        <w:spacing w:after="0"/>
        <w:rPr>
          <w:b/>
          <w:bCs/>
          <w:sz w:val="22"/>
          <w:szCs w:val="22"/>
        </w:rPr>
      </w:pPr>
      <w:r w:rsidRPr="00501CC4">
        <w:rPr>
          <w:b/>
          <w:bCs/>
          <w:sz w:val="22"/>
          <w:szCs w:val="22"/>
        </w:rPr>
        <w:t>Financial Difficulties</w:t>
      </w:r>
    </w:p>
    <w:p w14:paraId="7BF3D9DF" w14:textId="77777777" w:rsidR="00393758" w:rsidRPr="00501CC4" w:rsidRDefault="00393758" w:rsidP="00393758">
      <w:pPr>
        <w:pStyle w:val="BodyText3"/>
        <w:rPr>
          <w:strike w:val="0"/>
        </w:rPr>
      </w:pPr>
      <w:r w:rsidRPr="00501CC4">
        <w:rPr>
          <w:strike w:val="0"/>
        </w:rPr>
        <w:t>It is understood that some parents/carers may experience financial difficulties and we would like to work together to minimise disruption to the child’s care and education.  Parents/carers experiencing financial difficulties should discuss this with the Business Manager, as early as possible, in order to reach an arrangement regarding payment of fees.</w:t>
      </w:r>
    </w:p>
    <w:p w14:paraId="54FA4336" w14:textId="77777777" w:rsidR="00393758" w:rsidRPr="00501CC4" w:rsidRDefault="00393758" w:rsidP="00C16229">
      <w:pPr>
        <w:jc w:val="both"/>
        <w:rPr>
          <w:b/>
          <w:sz w:val="22"/>
          <w:szCs w:val="22"/>
        </w:rPr>
      </w:pPr>
    </w:p>
    <w:p w14:paraId="1FF14A8E" w14:textId="77777777" w:rsidR="00C16229" w:rsidRPr="00501CC4" w:rsidRDefault="006308AD" w:rsidP="00C16229">
      <w:pPr>
        <w:jc w:val="both"/>
        <w:rPr>
          <w:b/>
          <w:sz w:val="22"/>
          <w:szCs w:val="22"/>
        </w:rPr>
      </w:pPr>
      <w:r w:rsidRPr="00501CC4">
        <w:rPr>
          <w:b/>
          <w:sz w:val="22"/>
          <w:szCs w:val="22"/>
        </w:rPr>
        <w:t>Late Collection Fee</w:t>
      </w:r>
    </w:p>
    <w:p w14:paraId="06C5FE8F" w14:textId="5BFD3455" w:rsidR="00C16229" w:rsidRPr="00501CC4" w:rsidRDefault="00C16229" w:rsidP="00C16229">
      <w:pPr>
        <w:jc w:val="both"/>
        <w:rPr>
          <w:sz w:val="22"/>
          <w:szCs w:val="22"/>
        </w:rPr>
      </w:pPr>
      <w:r w:rsidRPr="00501CC4">
        <w:rPr>
          <w:sz w:val="22"/>
          <w:szCs w:val="22"/>
        </w:rPr>
        <w:t>We expect parents/carers to collect their children promptly at the end of their session to ensure minimum staffing ratios are maintained at all times</w:t>
      </w:r>
      <w:r w:rsidR="00501CC4">
        <w:rPr>
          <w:sz w:val="22"/>
          <w:szCs w:val="22"/>
        </w:rPr>
        <w:t>.</w:t>
      </w:r>
      <w:r w:rsidRPr="00501CC4">
        <w:rPr>
          <w:sz w:val="22"/>
          <w:szCs w:val="22"/>
        </w:rPr>
        <w:t xml:space="preserve">  If a parent fails to collect on time a member of staff will attempt to make contact with a parent or carer by phone with the expectation that they collect their child as soon as possible. If a child is collected late, then staff may have to stay on beyond the end of their shift to ensure the correct ratios of staff.  If a child is not collected within 10 minutes of the end of the session the child will be taken through to join the lunch or tea session and the parent will be reminded of the session finishing time and advised that they will be charged for the cost of the next session, plus a £5.00 administration fee.</w:t>
      </w:r>
      <w:r w:rsidRPr="00501CC4">
        <w:rPr>
          <w:szCs w:val="22"/>
        </w:rPr>
        <w:t xml:space="preserve"> </w:t>
      </w:r>
    </w:p>
    <w:p w14:paraId="74C366AC" w14:textId="77777777" w:rsidR="00C16229" w:rsidRPr="00501CC4" w:rsidRDefault="00C16229" w:rsidP="00C16229">
      <w:pPr>
        <w:jc w:val="both"/>
        <w:rPr>
          <w:sz w:val="22"/>
          <w:szCs w:val="22"/>
        </w:rPr>
      </w:pPr>
    </w:p>
    <w:p w14:paraId="0746D391" w14:textId="77777777" w:rsidR="00C16229" w:rsidRPr="00501CC4" w:rsidRDefault="00C16229" w:rsidP="00C16229">
      <w:pPr>
        <w:jc w:val="both"/>
        <w:rPr>
          <w:sz w:val="22"/>
          <w:szCs w:val="22"/>
        </w:rPr>
      </w:pPr>
      <w:r w:rsidRPr="00501CC4">
        <w:rPr>
          <w:sz w:val="22"/>
          <w:szCs w:val="22"/>
        </w:rPr>
        <w:t>At the end of the day, if a child has not been collected after 10-15 minutes, a senior member of the Orchard Room team will try to contact the parent by telephone.  Pick up any time after 6pm (5pm on Wednesdays) will incur an automatic charge of £20.</w:t>
      </w:r>
    </w:p>
    <w:p w14:paraId="00A746B5" w14:textId="77777777" w:rsidR="00393758" w:rsidRPr="00501CC4" w:rsidRDefault="00393758" w:rsidP="00745662">
      <w:pPr>
        <w:pStyle w:val="xmsonormal"/>
        <w:shd w:val="clear" w:color="auto" w:fill="FFFFFF"/>
        <w:spacing w:before="0" w:beforeAutospacing="0" w:after="0" w:afterAutospacing="0"/>
        <w:jc w:val="both"/>
        <w:rPr>
          <w:sz w:val="28"/>
        </w:rPr>
      </w:pPr>
    </w:p>
    <w:p w14:paraId="01C44792" w14:textId="77777777" w:rsidR="00AF2BED" w:rsidRPr="00501CC4" w:rsidRDefault="00AF2BED" w:rsidP="00530F7C">
      <w:pPr>
        <w:jc w:val="both"/>
        <w:rPr>
          <w:b/>
          <w:bCs/>
          <w:sz w:val="22"/>
          <w:szCs w:val="22"/>
        </w:rPr>
      </w:pPr>
      <w:r w:rsidRPr="00501CC4">
        <w:rPr>
          <w:b/>
          <w:bCs/>
          <w:sz w:val="22"/>
          <w:szCs w:val="22"/>
        </w:rPr>
        <w:t>Late Payment Charges and Procedure</w:t>
      </w:r>
    </w:p>
    <w:p w14:paraId="61FA64E8" w14:textId="77777777" w:rsidR="00AF2BED" w:rsidRPr="00501CC4" w:rsidRDefault="00AF2BED" w:rsidP="00530F7C">
      <w:pPr>
        <w:pStyle w:val="ListParagraph"/>
        <w:numPr>
          <w:ilvl w:val="0"/>
          <w:numId w:val="1"/>
        </w:numPr>
        <w:jc w:val="both"/>
        <w:rPr>
          <w:sz w:val="22"/>
          <w:szCs w:val="22"/>
        </w:rPr>
      </w:pPr>
      <w:r w:rsidRPr="00501CC4">
        <w:rPr>
          <w:sz w:val="22"/>
          <w:szCs w:val="22"/>
        </w:rPr>
        <w:t>If fees are not paid by the first day of the month, parents and carers will receive a reminder via email 2-3 days after payment is due and will incur a £5 late fee;</w:t>
      </w:r>
    </w:p>
    <w:p w14:paraId="314D3198" w14:textId="77777777" w:rsidR="00AF2BED" w:rsidRPr="00501CC4" w:rsidRDefault="00AF2BED" w:rsidP="00530F7C">
      <w:pPr>
        <w:ind w:left="360"/>
        <w:jc w:val="both"/>
        <w:rPr>
          <w:strike/>
          <w:sz w:val="22"/>
          <w:szCs w:val="22"/>
        </w:rPr>
      </w:pPr>
    </w:p>
    <w:p w14:paraId="7974576D" w14:textId="10582555" w:rsidR="00AF2BED" w:rsidRPr="00501CC4" w:rsidRDefault="00AF2BED" w:rsidP="00530F7C">
      <w:pPr>
        <w:numPr>
          <w:ilvl w:val="0"/>
          <w:numId w:val="1"/>
        </w:numPr>
        <w:jc w:val="both"/>
        <w:rPr>
          <w:rStyle w:val="xcontentpasted4"/>
          <w:strike/>
          <w:sz w:val="22"/>
          <w:szCs w:val="22"/>
        </w:rPr>
      </w:pPr>
      <w:r w:rsidRPr="00501CC4">
        <w:rPr>
          <w:rStyle w:val="xcontentpasted4"/>
          <w:sz w:val="22"/>
          <w:bdr w:val="none" w:sz="0" w:space="0" w:color="auto" w:frame="1"/>
          <w:shd w:val="clear" w:color="auto" w:fill="FFFFFF"/>
          <w:lang w:val="en-US"/>
        </w:rPr>
        <w:t>If a parent/</w:t>
      </w:r>
      <w:proofErr w:type="spellStart"/>
      <w:r w:rsidRPr="00501CC4">
        <w:rPr>
          <w:rStyle w:val="xcontentpasted4"/>
          <w:sz w:val="22"/>
          <w:bdr w:val="none" w:sz="0" w:space="0" w:color="auto" w:frame="1"/>
          <w:shd w:val="clear" w:color="auto" w:fill="FFFFFF"/>
          <w:lang w:val="en-US"/>
        </w:rPr>
        <w:t>carer</w:t>
      </w:r>
      <w:proofErr w:type="spellEnd"/>
      <w:r w:rsidRPr="00501CC4">
        <w:rPr>
          <w:rStyle w:val="xcontentpasted4"/>
          <w:sz w:val="22"/>
          <w:bdr w:val="none" w:sz="0" w:space="0" w:color="auto" w:frame="1"/>
          <w:shd w:val="clear" w:color="auto" w:fill="FFFFFF"/>
          <w:lang w:val="en-US"/>
        </w:rPr>
        <w:t xml:space="preserve"> has not paid their bill by the 10</w:t>
      </w:r>
      <w:r w:rsidRPr="00501CC4">
        <w:rPr>
          <w:rStyle w:val="xcontentpasted4"/>
          <w:sz w:val="22"/>
          <w:bdr w:val="none" w:sz="0" w:space="0" w:color="auto" w:frame="1"/>
          <w:shd w:val="clear" w:color="auto" w:fill="FFFFFF"/>
          <w:vertAlign w:val="superscript"/>
          <w:lang w:val="en-US"/>
        </w:rPr>
        <w:t>th</w:t>
      </w:r>
      <w:r w:rsidRPr="00501CC4">
        <w:rPr>
          <w:rStyle w:val="xcontentpasted4"/>
          <w:sz w:val="22"/>
          <w:bdr w:val="none" w:sz="0" w:space="0" w:color="auto" w:frame="1"/>
          <w:shd w:val="clear" w:color="auto" w:fill="FFFFFF"/>
          <w:lang w:val="en-US"/>
        </w:rPr>
        <w:t>,</w:t>
      </w:r>
      <w:r w:rsidRPr="00501CC4">
        <w:rPr>
          <w:rStyle w:val="xcontentpasted4"/>
          <w:sz w:val="22"/>
          <w:bdr w:val="none" w:sz="0" w:space="0" w:color="auto" w:frame="1"/>
          <w:shd w:val="clear" w:color="auto" w:fill="FFFFFF"/>
          <w:vertAlign w:val="superscript"/>
          <w:lang w:val="en-US"/>
        </w:rPr>
        <w:t> </w:t>
      </w:r>
      <w:r w:rsidRPr="00501CC4">
        <w:rPr>
          <w:rStyle w:val="xcontentpasted4"/>
          <w:sz w:val="22"/>
          <w:bdr w:val="none" w:sz="0" w:space="0" w:color="auto" w:frame="1"/>
          <w:shd w:val="clear" w:color="auto" w:fill="FFFFFF"/>
          <w:lang w:val="en-US"/>
        </w:rPr>
        <w:t>a member of the administration staff or a member of the SLT who knows the family well, will make a sensitive query to discuss when a payment can be expected.  Depending on the reasons for the failure to pay, a number of options may be taken (e.g. an agreed repayment plan; a reduction of childcare sessions, funding through college, Care2learn, etc.) </w:t>
      </w:r>
    </w:p>
    <w:p w14:paraId="7F4AEE2D" w14:textId="77777777" w:rsidR="00AF2BED" w:rsidRPr="00501CC4" w:rsidRDefault="00AF2BED" w:rsidP="00530F7C">
      <w:pPr>
        <w:pStyle w:val="ListParagraph"/>
        <w:rPr>
          <w:rStyle w:val="xcontentpasted4"/>
          <w:sz w:val="22"/>
          <w:bdr w:val="none" w:sz="0" w:space="0" w:color="auto" w:frame="1"/>
          <w:shd w:val="clear" w:color="auto" w:fill="FFFFFF"/>
          <w:lang w:val="en-US"/>
        </w:rPr>
      </w:pPr>
    </w:p>
    <w:p w14:paraId="78A01EAB" w14:textId="77777777" w:rsidR="00AF2BED" w:rsidRPr="00501CC4" w:rsidRDefault="00AF2BED" w:rsidP="00530F7C">
      <w:pPr>
        <w:numPr>
          <w:ilvl w:val="0"/>
          <w:numId w:val="1"/>
        </w:numPr>
        <w:jc w:val="both"/>
        <w:rPr>
          <w:rStyle w:val="xcontentpasted4"/>
          <w:strike/>
          <w:sz w:val="22"/>
          <w:szCs w:val="22"/>
        </w:rPr>
      </w:pPr>
      <w:r w:rsidRPr="00501CC4">
        <w:rPr>
          <w:rStyle w:val="xcontentpasted4"/>
          <w:sz w:val="22"/>
          <w:bdr w:val="none" w:sz="0" w:space="0" w:color="auto" w:frame="1"/>
          <w:shd w:val="clear" w:color="auto" w:fill="FFFFFF"/>
          <w:lang w:val="en-US"/>
        </w:rPr>
        <w:t xml:space="preserve">If nursery fees remain unpaid for a second month with no reasonable explanation, childcare sessions will cease, to avoid placing the parent into significant debt. Where possible, the childcare place will be held until the fees are paid in full, at which time parents may restart childcare sessions.  This cannot be guaranteed however, as the nursery must maintain high capacity to cover running costs. </w:t>
      </w:r>
    </w:p>
    <w:p w14:paraId="31C57CBC" w14:textId="77777777" w:rsidR="00AF2BED" w:rsidRPr="00501CC4" w:rsidRDefault="00AF2BED" w:rsidP="00530F7C">
      <w:pPr>
        <w:pStyle w:val="ListParagraph"/>
        <w:rPr>
          <w:rStyle w:val="xcontentpasted4"/>
          <w:sz w:val="22"/>
          <w:bdr w:val="none" w:sz="0" w:space="0" w:color="auto" w:frame="1"/>
          <w:shd w:val="clear" w:color="auto" w:fill="FFFFFF"/>
          <w:lang w:val="en-US"/>
        </w:rPr>
      </w:pPr>
    </w:p>
    <w:p w14:paraId="004F0075" w14:textId="77777777" w:rsidR="00AF2BED" w:rsidRPr="00501CC4" w:rsidRDefault="00AF2BED" w:rsidP="00530F7C">
      <w:pPr>
        <w:numPr>
          <w:ilvl w:val="0"/>
          <w:numId w:val="1"/>
        </w:numPr>
        <w:jc w:val="both"/>
        <w:rPr>
          <w:strike/>
          <w:sz w:val="22"/>
          <w:szCs w:val="22"/>
        </w:rPr>
      </w:pPr>
      <w:r w:rsidRPr="00501CC4">
        <w:rPr>
          <w:rStyle w:val="xcontentpasted4"/>
          <w:sz w:val="22"/>
          <w:bdr w:val="none" w:sz="0" w:space="0" w:color="auto" w:frame="1"/>
          <w:shd w:val="clear" w:color="auto" w:fill="FFFFFF"/>
          <w:lang w:val="en-US"/>
        </w:rPr>
        <w:t xml:space="preserve">At the point of a child’s departure from nursery, any unpaid fees will be deducted from the initial deposit.  If unpaid fees are in excess of the deposit, again, parents will be solicited for payment.  If </w:t>
      </w:r>
      <w:r w:rsidRPr="00501CC4">
        <w:rPr>
          <w:rStyle w:val="xcontentpasted4"/>
          <w:sz w:val="22"/>
          <w:bdr w:val="none" w:sz="0" w:space="0" w:color="auto" w:frame="1"/>
          <w:shd w:val="clear" w:color="auto" w:fill="FFFFFF"/>
          <w:lang w:val="en-US"/>
        </w:rPr>
        <w:lastRenderedPageBreak/>
        <w:t>parents/</w:t>
      </w:r>
      <w:proofErr w:type="spellStart"/>
      <w:r w:rsidRPr="00501CC4">
        <w:rPr>
          <w:rStyle w:val="xcontentpasted4"/>
          <w:sz w:val="22"/>
          <w:bdr w:val="none" w:sz="0" w:space="0" w:color="auto" w:frame="1"/>
          <w:shd w:val="clear" w:color="auto" w:fill="FFFFFF"/>
          <w:lang w:val="en-US"/>
        </w:rPr>
        <w:t>carers</w:t>
      </w:r>
      <w:proofErr w:type="spellEnd"/>
      <w:r w:rsidRPr="00501CC4">
        <w:rPr>
          <w:rStyle w:val="xcontentpasted4"/>
          <w:sz w:val="22"/>
          <w:bdr w:val="none" w:sz="0" w:space="0" w:color="auto" w:frame="1"/>
          <w:shd w:val="clear" w:color="auto" w:fill="FFFFFF"/>
          <w:lang w:val="en-US"/>
        </w:rPr>
        <w:t xml:space="preserve"> fail to pay unsettled bills their details will be passed to West Sussex County Council Litigation Department for the collection of outstanding payments. </w:t>
      </w:r>
    </w:p>
    <w:p w14:paraId="2121D9B3" w14:textId="77777777" w:rsidR="00745662" w:rsidRPr="00501CC4" w:rsidRDefault="00745662" w:rsidP="00745662">
      <w:pPr>
        <w:pStyle w:val="xmsonormal"/>
        <w:spacing w:before="0" w:beforeAutospacing="0" w:after="0" w:afterAutospacing="0"/>
        <w:jc w:val="both"/>
        <w:rPr>
          <w:rStyle w:val="mark0pz7d0bud"/>
          <w:b/>
          <w:bCs/>
          <w:sz w:val="22"/>
          <w:szCs w:val="20"/>
          <w:bdr w:val="none" w:sz="0" w:space="0" w:color="auto" w:frame="1"/>
          <w:shd w:val="clear" w:color="auto" w:fill="FFFF00"/>
          <w:lang w:val="en-US"/>
        </w:rPr>
      </w:pPr>
    </w:p>
    <w:p w14:paraId="2AA977C1" w14:textId="77777777" w:rsidR="0036588C" w:rsidRPr="00501CC4" w:rsidRDefault="006308AD" w:rsidP="0036588C">
      <w:pPr>
        <w:jc w:val="both"/>
        <w:rPr>
          <w:b/>
          <w:sz w:val="22"/>
          <w:szCs w:val="22"/>
        </w:rPr>
      </w:pPr>
      <w:r w:rsidRPr="00501CC4">
        <w:rPr>
          <w:b/>
          <w:sz w:val="22"/>
          <w:szCs w:val="22"/>
        </w:rPr>
        <w:t>Nappies and Wipes</w:t>
      </w:r>
    </w:p>
    <w:p w14:paraId="4263E4C8" w14:textId="2E82E612" w:rsidR="0036588C" w:rsidRPr="00501CC4" w:rsidRDefault="0036588C" w:rsidP="00501CC4">
      <w:pPr>
        <w:pStyle w:val="BodyText3"/>
        <w:rPr>
          <w:strike w:val="0"/>
        </w:rPr>
      </w:pPr>
      <w:r w:rsidRPr="00501CC4">
        <w:rPr>
          <w:strike w:val="0"/>
        </w:rPr>
        <w:t xml:space="preserve">Parents are requested to supply nappies and wipes for their children if they still need them.  If </w:t>
      </w:r>
      <w:r w:rsidR="006308AD" w:rsidRPr="00501CC4">
        <w:rPr>
          <w:strike w:val="0"/>
        </w:rPr>
        <w:t xml:space="preserve">these are not provided </w:t>
      </w:r>
      <w:r w:rsidRPr="00501CC4">
        <w:rPr>
          <w:strike w:val="0"/>
        </w:rPr>
        <w:t>you will incur an additional charge on your invoice. For current charges please speak to the School office.</w:t>
      </w:r>
    </w:p>
    <w:p w14:paraId="0D4C92F1" w14:textId="77777777" w:rsidR="0036588C" w:rsidRPr="00501CC4" w:rsidRDefault="0036588C" w:rsidP="0036588C">
      <w:pPr>
        <w:jc w:val="both"/>
        <w:rPr>
          <w:sz w:val="22"/>
          <w:szCs w:val="22"/>
        </w:rPr>
      </w:pPr>
    </w:p>
    <w:p w14:paraId="4DADE990" w14:textId="77777777" w:rsidR="0036588C" w:rsidRPr="00501CC4" w:rsidRDefault="0036588C" w:rsidP="0036588C">
      <w:pPr>
        <w:jc w:val="both"/>
        <w:rPr>
          <w:b/>
          <w:bCs/>
          <w:sz w:val="22"/>
          <w:szCs w:val="22"/>
        </w:rPr>
      </w:pPr>
      <w:r w:rsidRPr="00501CC4">
        <w:rPr>
          <w:b/>
          <w:bCs/>
          <w:sz w:val="22"/>
          <w:szCs w:val="22"/>
        </w:rPr>
        <w:t>Absences</w:t>
      </w:r>
    </w:p>
    <w:p w14:paraId="23E61421" w14:textId="16C3AA11" w:rsidR="0036588C" w:rsidRPr="00501CC4" w:rsidRDefault="0036588C" w:rsidP="0036588C">
      <w:pPr>
        <w:jc w:val="both"/>
        <w:rPr>
          <w:bCs/>
          <w:sz w:val="22"/>
          <w:szCs w:val="22"/>
        </w:rPr>
      </w:pPr>
      <w:r w:rsidRPr="00501CC4">
        <w:rPr>
          <w:bCs/>
          <w:sz w:val="22"/>
          <w:szCs w:val="22"/>
        </w:rPr>
        <w:t>If a child is absent due to illness or holidays, you will be expected to pay for these sessions.  It is at the School Leaders</w:t>
      </w:r>
      <w:r w:rsidR="007D02E5" w:rsidRPr="00501CC4">
        <w:rPr>
          <w:bCs/>
          <w:sz w:val="22"/>
          <w:szCs w:val="22"/>
        </w:rPr>
        <w:t>’</w:t>
      </w:r>
      <w:r w:rsidRPr="00501CC4">
        <w:rPr>
          <w:bCs/>
          <w:sz w:val="22"/>
          <w:szCs w:val="22"/>
        </w:rPr>
        <w:t xml:space="preserve"> discretion to reimburse fees or offer concessions for unexpected, prolonged absence, e.g. hospitalization.  However, for absences up to 5 days all sessions much still be paid for.  If your child is absent for more than ten days, you have not contacted us and we have been unable to contact you, we will assume you no longer require the place with immediate effect</w:t>
      </w:r>
      <w:r w:rsidR="00E94CAB" w:rsidRPr="00501CC4">
        <w:rPr>
          <w:bCs/>
          <w:sz w:val="22"/>
          <w:szCs w:val="22"/>
        </w:rPr>
        <w:t xml:space="preserve"> and you will be charged for any outstanding fees.</w:t>
      </w:r>
      <w:r w:rsidRPr="00501CC4">
        <w:rPr>
          <w:bCs/>
          <w:sz w:val="22"/>
          <w:szCs w:val="22"/>
        </w:rPr>
        <w:t xml:space="preserve"> </w:t>
      </w:r>
      <w:r w:rsidR="00E94CAB" w:rsidRPr="00501CC4">
        <w:rPr>
          <w:sz w:val="22"/>
          <w:szCs w:val="22"/>
          <w:shd w:val="clear" w:color="auto" w:fill="FFFFFF"/>
        </w:rPr>
        <w:t>With our responsibility to safeguard all children we will continue beyond this time to try and make contact to establish the welfare of the child and family.</w:t>
      </w:r>
      <w:r w:rsidR="00E94CAB" w:rsidRPr="00501CC4">
        <w:rPr>
          <w:rFonts w:ascii="Calibri" w:hAnsi="Calibri" w:cs="Calibri"/>
          <w:sz w:val="22"/>
          <w:szCs w:val="22"/>
          <w:shd w:val="clear" w:color="auto" w:fill="FFFFFF"/>
        </w:rPr>
        <w:t xml:space="preserve"> </w:t>
      </w:r>
    </w:p>
    <w:p w14:paraId="4C9EEF28" w14:textId="77777777" w:rsidR="0036588C" w:rsidRPr="00501CC4" w:rsidRDefault="0036588C" w:rsidP="0036588C">
      <w:pPr>
        <w:jc w:val="both"/>
        <w:rPr>
          <w:sz w:val="22"/>
          <w:szCs w:val="22"/>
        </w:rPr>
      </w:pPr>
    </w:p>
    <w:p w14:paraId="0849C214" w14:textId="77777777" w:rsidR="0036588C" w:rsidRPr="00501CC4" w:rsidRDefault="0036588C" w:rsidP="00E94CAB">
      <w:pPr>
        <w:pStyle w:val="Heading2"/>
      </w:pPr>
      <w:r w:rsidRPr="00501CC4">
        <w:t>Policy Review</w:t>
      </w:r>
    </w:p>
    <w:p w14:paraId="10A72600" w14:textId="77777777" w:rsidR="0036588C" w:rsidRPr="00501CC4" w:rsidRDefault="0036588C" w:rsidP="0036588C">
      <w:pPr>
        <w:jc w:val="both"/>
        <w:rPr>
          <w:sz w:val="22"/>
          <w:szCs w:val="22"/>
        </w:rPr>
      </w:pPr>
      <w:r w:rsidRPr="00501CC4">
        <w:rPr>
          <w:sz w:val="22"/>
          <w:szCs w:val="22"/>
        </w:rPr>
        <w:t>The Fee Policy will be reviewed in July each year, however we reserve the right to amend fees at any time should it be necessary.  At least one month’s notice of intent to change fees will be provided to families in writing.</w:t>
      </w:r>
    </w:p>
    <w:p w14:paraId="77699255" w14:textId="3E8C2461" w:rsidR="00F312D6" w:rsidRPr="00501CC4" w:rsidRDefault="00501CC4" w:rsidP="0036588C"/>
    <w:p w14:paraId="215C835E" w14:textId="6C629051" w:rsidR="00E94CAB" w:rsidRPr="00501CC4" w:rsidRDefault="00E94CAB" w:rsidP="0036588C"/>
    <w:p w14:paraId="1C476A6A" w14:textId="79F0BCF3" w:rsidR="00E94CAB" w:rsidRPr="00501CC4" w:rsidRDefault="00E94CAB" w:rsidP="0036588C"/>
    <w:p w14:paraId="238DC17F" w14:textId="2B41C598" w:rsidR="00E94CAB" w:rsidRPr="00501CC4" w:rsidRDefault="00E94CAB" w:rsidP="0036588C"/>
    <w:p w14:paraId="154611C4" w14:textId="0089E681" w:rsidR="00E94CAB" w:rsidRPr="00501CC4" w:rsidRDefault="00E94CAB" w:rsidP="0036588C">
      <w:pPr>
        <w:rPr>
          <w:b/>
        </w:rPr>
      </w:pPr>
    </w:p>
    <w:p w14:paraId="455C9DE8" w14:textId="65FB4D5D" w:rsidR="00E94CAB" w:rsidRPr="00501CC4" w:rsidRDefault="00E94CAB" w:rsidP="0036588C">
      <w:pPr>
        <w:rPr>
          <w:b/>
        </w:rPr>
      </w:pPr>
      <w:r w:rsidRPr="00501CC4">
        <w:rPr>
          <w:b/>
        </w:rPr>
        <w:t>Date:  Autumn 2023</w:t>
      </w:r>
      <w:r w:rsidRPr="00501CC4">
        <w:rPr>
          <w:b/>
        </w:rPr>
        <w:tab/>
      </w:r>
      <w:r w:rsidRPr="00501CC4">
        <w:rPr>
          <w:b/>
        </w:rPr>
        <w:tab/>
      </w:r>
      <w:r w:rsidRPr="00501CC4">
        <w:rPr>
          <w:b/>
        </w:rPr>
        <w:tab/>
      </w:r>
      <w:r w:rsidRPr="00501CC4">
        <w:rPr>
          <w:b/>
        </w:rPr>
        <w:tab/>
      </w:r>
      <w:r w:rsidRPr="00501CC4">
        <w:rPr>
          <w:b/>
        </w:rPr>
        <w:tab/>
      </w:r>
      <w:r w:rsidRPr="00501CC4">
        <w:rPr>
          <w:b/>
        </w:rPr>
        <w:tab/>
      </w:r>
      <w:r w:rsidRPr="00501CC4">
        <w:rPr>
          <w:b/>
        </w:rPr>
        <w:tab/>
        <w:t>Review:  Summer 2024</w:t>
      </w:r>
    </w:p>
    <w:sectPr w:rsidR="00E94CAB" w:rsidRPr="00501CC4" w:rsidSect="00811D1B">
      <w:footerReference w:type="default" r:id="rId9"/>
      <w:pgSz w:w="11906" w:h="16838"/>
      <w:pgMar w:top="1440" w:right="1440" w:bottom="1134"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438D" w14:textId="77777777" w:rsidR="007D02E5" w:rsidRDefault="007D02E5" w:rsidP="007D02E5">
      <w:r>
        <w:separator/>
      </w:r>
    </w:p>
  </w:endnote>
  <w:endnote w:type="continuationSeparator" w:id="0">
    <w:p w14:paraId="52E6E37B" w14:textId="77777777" w:rsidR="007D02E5" w:rsidRDefault="007D02E5" w:rsidP="007D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7086"/>
      <w:docPartObj>
        <w:docPartGallery w:val="Page Numbers (Bottom of Page)"/>
        <w:docPartUnique/>
      </w:docPartObj>
    </w:sdtPr>
    <w:sdtEndPr>
      <w:rPr>
        <w:noProof/>
      </w:rPr>
    </w:sdtEndPr>
    <w:sdtContent>
      <w:p w14:paraId="0474C4B3" w14:textId="6BC9AF66" w:rsidR="007D02E5" w:rsidRDefault="007D02E5">
        <w:pPr>
          <w:pStyle w:val="Footer"/>
          <w:jc w:val="center"/>
        </w:pPr>
        <w:r>
          <w:fldChar w:fldCharType="begin"/>
        </w:r>
        <w:r>
          <w:instrText xml:space="preserve"> PAGE   \* MERGEFORMAT </w:instrText>
        </w:r>
        <w:r>
          <w:fldChar w:fldCharType="separate"/>
        </w:r>
        <w:r w:rsidR="00501CC4">
          <w:rPr>
            <w:noProof/>
          </w:rPr>
          <w:t>3</w:t>
        </w:r>
        <w:r>
          <w:rPr>
            <w:noProof/>
          </w:rPr>
          <w:fldChar w:fldCharType="end"/>
        </w:r>
      </w:p>
    </w:sdtContent>
  </w:sdt>
  <w:p w14:paraId="0EAABF4D" w14:textId="77777777" w:rsidR="007D02E5" w:rsidRDefault="007D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080A" w14:textId="77777777" w:rsidR="007D02E5" w:rsidRDefault="007D02E5" w:rsidP="007D02E5">
      <w:r>
        <w:separator/>
      </w:r>
    </w:p>
  </w:footnote>
  <w:footnote w:type="continuationSeparator" w:id="0">
    <w:p w14:paraId="36A19296" w14:textId="77777777" w:rsidR="007D02E5" w:rsidRDefault="007D02E5" w:rsidP="007D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65C2"/>
    <w:multiLevelType w:val="hybridMultilevel"/>
    <w:tmpl w:val="FD6EE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8C"/>
    <w:rsid w:val="00217039"/>
    <w:rsid w:val="00292113"/>
    <w:rsid w:val="0036588C"/>
    <w:rsid w:val="00393758"/>
    <w:rsid w:val="003A1F83"/>
    <w:rsid w:val="003B6528"/>
    <w:rsid w:val="004B529D"/>
    <w:rsid w:val="00501CC4"/>
    <w:rsid w:val="00530F7C"/>
    <w:rsid w:val="0053538F"/>
    <w:rsid w:val="006308AD"/>
    <w:rsid w:val="00737660"/>
    <w:rsid w:val="00745662"/>
    <w:rsid w:val="007A4A41"/>
    <w:rsid w:val="007D02E5"/>
    <w:rsid w:val="007E0DEF"/>
    <w:rsid w:val="00811D1B"/>
    <w:rsid w:val="008158A4"/>
    <w:rsid w:val="008449C9"/>
    <w:rsid w:val="00A65C32"/>
    <w:rsid w:val="00AF2BED"/>
    <w:rsid w:val="00BA096D"/>
    <w:rsid w:val="00BA309B"/>
    <w:rsid w:val="00BC219E"/>
    <w:rsid w:val="00BC2E13"/>
    <w:rsid w:val="00BC6C03"/>
    <w:rsid w:val="00BD3042"/>
    <w:rsid w:val="00C16229"/>
    <w:rsid w:val="00E47841"/>
    <w:rsid w:val="00E94CAB"/>
    <w:rsid w:val="00F1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DC3A7C"/>
  <w15:chartTrackingRefBased/>
  <w15:docId w15:val="{01639E4A-CF95-4AA2-B69D-D7347C17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88C"/>
    <w:pPr>
      <w:spacing w:after="0" w:line="240" w:lineRule="auto"/>
    </w:pPr>
    <w:rPr>
      <w:rFonts w:ascii="Times New Roman" w:eastAsia="Times New Roman" w:hAnsi="Times New Roman" w:cs="Times New Roman"/>
      <w:sz w:val="24"/>
      <w:szCs w:val="20"/>
    </w:rPr>
  </w:style>
  <w:style w:type="paragraph" w:styleId="Heading1">
    <w:name w:val="heading 1"/>
    <w:aliases w:val="Numbered - 1"/>
    <w:basedOn w:val="Normal"/>
    <w:next w:val="Normal"/>
    <w:link w:val="Heading1Char"/>
    <w:qFormat/>
    <w:rsid w:val="0036588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16229"/>
    <w:pPr>
      <w:keepNext/>
      <w:jc w:val="both"/>
      <w:outlineLvl w:val="1"/>
    </w:pPr>
    <w:rPr>
      <w:b/>
      <w:sz w:val="22"/>
      <w:szCs w:val="22"/>
    </w:rPr>
  </w:style>
  <w:style w:type="paragraph" w:styleId="Heading3">
    <w:name w:val="heading 3"/>
    <w:basedOn w:val="Normal"/>
    <w:next w:val="Normal"/>
    <w:link w:val="Heading3Char"/>
    <w:uiPriority w:val="9"/>
    <w:unhideWhenUsed/>
    <w:qFormat/>
    <w:rsid w:val="008158A4"/>
    <w:pPr>
      <w:keepNext/>
      <w:outlineLvl w:val="2"/>
    </w:pPr>
    <w:rPr>
      <w:b/>
      <w:sz w:val="20"/>
      <w:szCs w:val="26"/>
    </w:rPr>
  </w:style>
  <w:style w:type="paragraph" w:styleId="Heading4">
    <w:name w:val="heading 4"/>
    <w:basedOn w:val="Normal"/>
    <w:next w:val="Normal"/>
    <w:link w:val="Heading4Char"/>
    <w:uiPriority w:val="9"/>
    <w:unhideWhenUsed/>
    <w:qFormat/>
    <w:rsid w:val="008158A4"/>
    <w:pPr>
      <w:keepNext/>
      <w:jc w:val="right"/>
      <w:outlineLvl w:val="3"/>
    </w:pPr>
    <w:rPr>
      <w:b/>
      <w:color w:val="FF000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6588C"/>
    <w:rPr>
      <w:rFonts w:ascii="Calibri Light" w:eastAsia="Times New Roman" w:hAnsi="Calibri Light" w:cs="Times New Roman"/>
      <w:b/>
      <w:bCs/>
      <w:kern w:val="32"/>
      <w:sz w:val="32"/>
      <w:szCs w:val="32"/>
    </w:rPr>
  </w:style>
  <w:style w:type="paragraph" w:customStyle="1" w:styleId="c1">
    <w:name w:val="c1"/>
    <w:basedOn w:val="Normal"/>
    <w:rsid w:val="0036588C"/>
    <w:pPr>
      <w:widowControl w:val="0"/>
      <w:spacing w:line="240" w:lineRule="atLeast"/>
      <w:jc w:val="center"/>
    </w:pPr>
    <w:rPr>
      <w:snapToGrid w:val="0"/>
      <w:lang w:val="en-US"/>
    </w:rPr>
  </w:style>
  <w:style w:type="paragraph" w:styleId="BodyText">
    <w:name w:val="Body Text"/>
    <w:basedOn w:val="Normal"/>
    <w:link w:val="BodyTextChar"/>
    <w:unhideWhenUsed/>
    <w:rsid w:val="0036588C"/>
    <w:pPr>
      <w:spacing w:after="120"/>
    </w:pPr>
  </w:style>
  <w:style w:type="character" w:customStyle="1" w:styleId="BodyTextChar">
    <w:name w:val="Body Text Char"/>
    <w:basedOn w:val="DefaultParagraphFont"/>
    <w:link w:val="BodyText"/>
    <w:rsid w:val="0036588C"/>
    <w:rPr>
      <w:rFonts w:ascii="Times New Roman" w:eastAsia="Times New Roman" w:hAnsi="Times New Roman" w:cs="Times New Roman"/>
      <w:sz w:val="24"/>
      <w:szCs w:val="20"/>
    </w:rPr>
  </w:style>
  <w:style w:type="table" w:styleId="TableGrid">
    <w:name w:val="Table Grid"/>
    <w:basedOn w:val="TableNormal"/>
    <w:uiPriority w:val="59"/>
    <w:rsid w:val="0084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2E5"/>
    <w:pPr>
      <w:tabs>
        <w:tab w:val="center" w:pos="4513"/>
        <w:tab w:val="right" w:pos="9026"/>
      </w:tabs>
    </w:pPr>
  </w:style>
  <w:style w:type="character" w:customStyle="1" w:styleId="HeaderChar">
    <w:name w:val="Header Char"/>
    <w:basedOn w:val="DefaultParagraphFont"/>
    <w:link w:val="Header"/>
    <w:uiPriority w:val="99"/>
    <w:rsid w:val="007D02E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D02E5"/>
    <w:pPr>
      <w:tabs>
        <w:tab w:val="center" w:pos="4513"/>
        <w:tab w:val="right" w:pos="9026"/>
      </w:tabs>
    </w:pPr>
  </w:style>
  <w:style w:type="character" w:customStyle="1" w:styleId="FooterChar">
    <w:name w:val="Footer Char"/>
    <w:basedOn w:val="DefaultParagraphFont"/>
    <w:link w:val="Footer"/>
    <w:uiPriority w:val="99"/>
    <w:rsid w:val="007D02E5"/>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7D02E5"/>
    <w:pPr>
      <w:jc w:val="both"/>
    </w:pPr>
    <w:rPr>
      <w:rFonts w:ascii="Arial" w:hAnsi="Arial" w:cs="Arial"/>
      <w:sz w:val="20"/>
      <w:szCs w:val="22"/>
    </w:rPr>
  </w:style>
  <w:style w:type="character" w:customStyle="1" w:styleId="BodyText2Char">
    <w:name w:val="Body Text 2 Char"/>
    <w:basedOn w:val="DefaultParagraphFont"/>
    <w:link w:val="BodyText2"/>
    <w:uiPriority w:val="99"/>
    <w:rsid w:val="007D02E5"/>
    <w:rPr>
      <w:rFonts w:ascii="Arial" w:eastAsia="Times New Roman" w:hAnsi="Arial" w:cs="Arial"/>
      <w:sz w:val="20"/>
    </w:rPr>
  </w:style>
  <w:style w:type="paragraph" w:styleId="BodyText3">
    <w:name w:val="Body Text 3"/>
    <w:basedOn w:val="Normal"/>
    <w:link w:val="BodyText3Char"/>
    <w:uiPriority w:val="99"/>
    <w:unhideWhenUsed/>
    <w:rsid w:val="00BD3042"/>
    <w:pPr>
      <w:jc w:val="both"/>
    </w:pPr>
    <w:rPr>
      <w:strike/>
      <w:sz w:val="22"/>
      <w:szCs w:val="22"/>
    </w:rPr>
  </w:style>
  <w:style w:type="character" w:customStyle="1" w:styleId="BodyText3Char">
    <w:name w:val="Body Text 3 Char"/>
    <w:basedOn w:val="DefaultParagraphFont"/>
    <w:link w:val="BodyText3"/>
    <w:uiPriority w:val="99"/>
    <w:rsid w:val="00BD3042"/>
    <w:rPr>
      <w:rFonts w:ascii="Times New Roman" w:eastAsia="Times New Roman" w:hAnsi="Times New Roman" w:cs="Times New Roman"/>
      <w:strike/>
    </w:rPr>
  </w:style>
  <w:style w:type="paragraph" w:customStyle="1" w:styleId="xmsonormal">
    <w:name w:val="x_msonormal"/>
    <w:basedOn w:val="Normal"/>
    <w:rsid w:val="00745662"/>
    <w:pPr>
      <w:spacing w:before="100" w:beforeAutospacing="1" w:after="100" w:afterAutospacing="1"/>
    </w:pPr>
    <w:rPr>
      <w:szCs w:val="24"/>
      <w:lang w:eastAsia="en-GB"/>
    </w:rPr>
  </w:style>
  <w:style w:type="character" w:customStyle="1" w:styleId="xcontentpasted4">
    <w:name w:val="x_contentpasted4"/>
    <w:basedOn w:val="DefaultParagraphFont"/>
    <w:rsid w:val="00745662"/>
  </w:style>
  <w:style w:type="character" w:customStyle="1" w:styleId="markilly0wdkw">
    <w:name w:val="markilly0wdkw"/>
    <w:basedOn w:val="DefaultParagraphFont"/>
    <w:rsid w:val="00745662"/>
  </w:style>
  <w:style w:type="character" w:customStyle="1" w:styleId="mark0pz7d0bud">
    <w:name w:val="mark0pz7d0bud"/>
    <w:basedOn w:val="DefaultParagraphFont"/>
    <w:rsid w:val="00745662"/>
  </w:style>
  <w:style w:type="character" w:customStyle="1" w:styleId="Heading2Char">
    <w:name w:val="Heading 2 Char"/>
    <w:basedOn w:val="DefaultParagraphFont"/>
    <w:link w:val="Heading2"/>
    <w:uiPriority w:val="9"/>
    <w:rsid w:val="00C16229"/>
    <w:rPr>
      <w:rFonts w:ascii="Times New Roman" w:eastAsia="Times New Roman" w:hAnsi="Times New Roman" w:cs="Times New Roman"/>
      <w:b/>
    </w:rPr>
  </w:style>
  <w:style w:type="paragraph" w:styleId="ListParagraph">
    <w:name w:val="List Paragraph"/>
    <w:basedOn w:val="Normal"/>
    <w:uiPriority w:val="34"/>
    <w:qFormat/>
    <w:rsid w:val="006308AD"/>
    <w:pPr>
      <w:ind w:left="720"/>
      <w:contextualSpacing/>
    </w:pPr>
  </w:style>
  <w:style w:type="character" w:customStyle="1" w:styleId="Heading3Char">
    <w:name w:val="Heading 3 Char"/>
    <w:basedOn w:val="DefaultParagraphFont"/>
    <w:link w:val="Heading3"/>
    <w:uiPriority w:val="9"/>
    <w:rsid w:val="008158A4"/>
    <w:rPr>
      <w:rFonts w:ascii="Times New Roman" w:eastAsia="Times New Roman" w:hAnsi="Times New Roman" w:cs="Times New Roman"/>
      <w:b/>
      <w:sz w:val="20"/>
      <w:szCs w:val="26"/>
    </w:rPr>
  </w:style>
  <w:style w:type="character" w:customStyle="1" w:styleId="Heading4Char">
    <w:name w:val="Heading 4 Char"/>
    <w:basedOn w:val="DefaultParagraphFont"/>
    <w:link w:val="Heading4"/>
    <w:uiPriority w:val="9"/>
    <w:rsid w:val="008158A4"/>
    <w:rPr>
      <w:rFonts w:ascii="Times New Roman" w:eastAsia="Times New Roman" w:hAnsi="Times New Roman" w:cs="Times New Roman"/>
      <w:b/>
      <w:color w:val="FF0000"/>
      <w:sz w:val="20"/>
      <w:szCs w:val="26"/>
    </w:rPr>
  </w:style>
  <w:style w:type="character" w:styleId="CommentReference">
    <w:name w:val="annotation reference"/>
    <w:basedOn w:val="DefaultParagraphFont"/>
    <w:uiPriority w:val="99"/>
    <w:semiHidden/>
    <w:unhideWhenUsed/>
    <w:rsid w:val="0053538F"/>
    <w:rPr>
      <w:sz w:val="16"/>
      <w:szCs w:val="16"/>
    </w:rPr>
  </w:style>
  <w:style w:type="paragraph" w:styleId="CommentText">
    <w:name w:val="annotation text"/>
    <w:basedOn w:val="Normal"/>
    <w:link w:val="CommentTextChar"/>
    <w:uiPriority w:val="99"/>
    <w:semiHidden/>
    <w:unhideWhenUsed/>
    <w:rsid w:val="0053538F"/>
    <w:rPr>
      <w:sz w:val="20"/>
    </w:rPr>
  </w:style>
  <w:style w:type="character" w:customStyle="1" w:styleId="CommentTextChar">
    <w:name w:val="Comment Text Char"/>
    <w:basedOn w:val="DefaultParagraphFont"/>
    <w:link w:val="CommentText"/>
    <w:uiPriority w:val="99"/>
    <w:semiHidden/>
    <w:rsid w:val="005353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538F"/>
    <w:rPr>
      <w:b/>
      <w:bCs/>
    </w:rPr>
  </w:style>
  <w:style w:type="character" w:customStyle="1" w:styleId="CommentSubjectChar">
    <w:name w:val="Comment Subject Char"/>
    <w:basedOn w:val="CommentTextChar"/>
    <w:link w:val="CommentSubject"/>
    <w:uiPriority w:val="99"/>
    <w:semiHidden/>
    <w:rsid w:val="005353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35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3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0191">
      <w:bodyDiv w:val="1"/>
      <w:marLeft w:val="0"/>
      <w:marRight w:val="0"/>
      <w:marTop w:val="0"/>
      <w:marBottom w:val="0"/>
      <w:divBdr>
        <w:top w:val="none" w:sz="0" w:space="0" w:color="auto"/>
        <w:left w:val="none" w:sz="0" w:space="0" w:color="auto"/>
        <w:bottom w:val="none" w:sz="0" w:space="0" w:color="auto"/>
        <w:right w:val="none" w:sz="0" w:space="0" w:color="auto"/>
      </w:divBdr>
    </w:div>
    <w:div w:id="7121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E048-549C-4E33-A968-2BB919E5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Exec Head - Ruth Campbell</cp:lastModifiedBy>
  <cp:revision>4</cp:revision>
  <dcterms:created xsi:type="dcterms:W3CDTF">2023-11-06T11:47:00Z</dcterms:created>
  <dcterms:modified xsi:type="dcterms:W3CDTF">2023-12-01T10:10:00Z</dcterms:modified>
</cp:coreProperties>
</file>